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8C" w:rsidRPr="002A0704" w:rsidRDefault="007F057A" w:rsidP="00E67B8C">
      <w:pPr>
        <w:suppressAutoHyphens/>
        <w:spacing w:after="0" w:line="240" w:lineRule="atLeast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Dynów, 27</w:t>
      </w:r>
      <w:r w:rsidR="00E67B8C" w:rsidRPr="002A0704">
        <w:rPr>
          <w:rFonts w:ascii="Times New Roman" w:eastAsia="Calibri" w:hAnsi="Times New Roman" w:cs="Times New Roman"/>
          <w:sz w:val="24"/>
          <w:szCs w:val="24"/>
          <w:lang w:eastAsia="ar-SA"/>
        </w:rPr>
        <w:t>.01.2017</w:t>
      </w:r>
    </w:p>
    <w:p w:rsidR="00E67B8C" w:rsidRPr="002A0704" w:rsidRDefault="00E67B8C" w:rsidP="00E67B8C">
      <w:pPr>
        <w:tabs>
          <w:tab w:val="left" w:pos="12474"/>
        </w:tabs>
        <w:suppressAutoHyphens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E67B8C" w:rsidRDefault="00F74DE3" w:rsidP="00E67B8C">
      <w:pPr>
        <w:tabs>
          <w:tab w:val="left" w:pos="12474"/>
        </w:tabs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ZAPYTANIE OFERTOWE NR 5</w:t>
      </w:r>
      <w:r w:rsidR="00E67B8C" w:rsidRPr="002A0704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/PR/2017</w:t>
      </w:r>
    </w:p>
    <w:p w:rsidR="00E67B8C" w:rsidRPr="00E67B8C" w:rsidRDefault="00E67B8C" w:rsidP="00E67B8C">
      <w:pPr>
        <w:tabs>
          <w:tab w:val="left" w:pos="12474"/>
        </w:tabs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NA </w:t>
      </w:r>
      <w:r w:rsidR="00C90EBD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ORGANIZACJĘ 22 WIZYT STUDYJNYCH I 2 WYCIECZEK </w:t>
      </w:r>
      <w:r w:rsidRPr="002A0704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W PROJEKCIE PT. „SZKOŁA FACH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OWYCH KOMPETENCJI ZAWODOWYCH”, </w:t>
      </w:r>
      <w:r w:rsidRPr="002A0704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W RAMACH KONKURSU NR. RPPK.09.04.00-IP.01-18-004/15 RPO WP NA LATA 2014-2020, DZIAŁANIE NR. 9.4,</w:t>
      </w:r>
    </w:p>
    <w:p w:rsidR="00E67B8C" w:rsidRPr="002A0704" w:rsidRDefault="00E67B8C" w:rsidP="00E67B8C">
      <w:pPr>
        <w:pStyle w:val="Default"/>
        <w:jc w:val="center"/>
        <w:rPr>
          <w:rFonts w:ascii="Times New Roman" w:hAnsi="Times New Roman" w:cs="Times New Roman"/>
        </w:rPr>
      </w:pPr>
    </w:p>
    <w:p w:rsidR="00E67B8C" w:rsidRPr="00BC5A9F" w:rsidRDefault="00E67B8C" w:rsidP="00E67B8C">
      <w:pPr>
        <w:tabs>
          <w:tab w:val="left" w:pos="12474"/>
        </w:tabs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  <w:r w:rsidRPr="002A0704">
        <w:rPr>
          <w:rFonts w:ascii="Times New Roman" w:hAnsi="Times New Roman" w:cs="Times New Roman"/>
          <w:b/>
          <w:sz w:val="24"/>
          <w:szCs w:val="24"/>
        </w:rPr>
        <w:t xml:space="preserve"> Zamówienie rea</w:t>
      </w:r>
      <w:r w:rsidR="002C06CB">
        <w:rPr>
          <w:rFonts w:ascii="Times New Roman" w:hAnsi="Times New Roman" w:cs="Times New Roman"/>
          <w:b/>
          <w:sz w:val="24"/>
          <w:szCs w:val="24"/>
        </w:rPr>
        <w:t xml:space="preserve">lizowane jest w oparciu o zasadę </w:t>
      </w:r>
      <w:r w:rsidR="002C06CB" w:rsidRPr="00BC5A9F">
        <w:rPr>
          <w:rFonts w:ascii="Times New Roman" w:hAnsi="Times New Roman" w:cs="Times New Roman"/>
          <w:b/>
          <w:sz w:val="24"/>
          <w:szCs w:val="24"/>
          <w:u w:val="single"/>
        </w:rPr>
        <w:t>rozeznania rynku</w:t>
      </w:r>
      <w:r w:rsidRPr="00BC5A9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67B8C" w:rsidRPr="002A0704" w:rsidRDefault="00E67B8C" w:rsidP="00E67B8C">
      <w:pPr>
        <w:tabs>
          <w:tab w:val="left" w:pos="12474"/>
        </w:tabs>
        <w:suppressAutoHyphens/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67B8C" w:rsidRPr="002A0704" w:rsidRDefault="00E67B8C" w:rsidP="00E67B8C">
      <w:pPr>
        <w:numPr>
          <w:ilvl w:val="0"/>
          <w:numId w:val="1"/>
        </w:numPr>
        <w:tabs>
          <w:tab w:val="left" w:pos="284"/>
          <w:tab w:val="left" w:pos="2445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A07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Nazwa projektu:</w:t>
      </w:r>
      <w:r w:rsidR="0053176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2A070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„Szkoła fachowych kompetencji zawodowych”</w:t>
      </w:r>
    </w:p>
    <w:p w:rsidR="00E67B8C" w:rsidRPr="002A0704" w:rsidRDefault="00E67B8C" w:rsidP="00E67B8C">
      <w:pPr>
        <w:tabs>
          <w:tab w:val="left" w:pos="284"/>
          <w:tab w:val="left" w:pos="2445"/>
        </w:tabs>
        <w:suppressAutoHyphens/>
        <w:spacing w:after="0" w:line="240" w:lineRule="atLeast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67B8C" w:rsidRPr="002A0704" w:rsidRDefault="00E67B8C" w:rsidP="00E67B8C">
      <w:pPr>
        <w:numPr>
          <w:ilvl w:val="0"/>
          <w:numId w:val="1"/>
        </w:numPr>
        <w:tabs>
          <w:tab w:val="left" w:pos="284"/>
          <w:tab w:val="left" w:pos="2445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A07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Numer wniosku: WND-RPPK.09.04.00-18-0021/16</w:t>
      </w:r>
    </w:p>
    <w:p w:rsidR="00E67B8C" w:rsidRPr="002A0704" w:rsidRDefault="00E67B8C" w:rsidP="00E67B8C">
      <w:pPr>
        <w:tabs>
          <w:tab w:val="left" w:pos="284"/>
          <w:tab w:val="left" w:pos="2445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67B8C" w:rsidRPr="002A0704" w:rsidRDefault="00E67B8C" w:rsidP="00E67B8C">
      <w:pPr>
        <w:numPr>
          <w:ilvl w:val="0"/>
          <w:numId w:val="1"/>
        </w:numPr>
        <w:tabs>
          <w:tab w:val="left" w:pos="284"/>
          <w:tab w:val="left" w:pos="2445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A07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Beneficjent (Zamawiający):  Powiat Rzeszowski, Zespół Szkół Zawodowych im. Kard. Stefana Wyszyńskiego, ul. Polna 3, 36-065 Dynów</w:t>
      </w:r>
    </w:p>
    <w:p w:rsidR="00E67B8C" w:rsidRPr="002A0704" w:rsidRDefault="00E67B8C" w:rsidP="00E67B8C">
      <w:pPr>
        <w:tabs>
          <w:tab w:val="left" w:pos="284"/>
          <w:tab w:val="left" w:pos="2445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67B8C" w:rsidRPr="002A0704" w:rsidRDefault="00E67B8C" w:rsidP="00E67B8C">
      <w:pPr>
        <w:numPr>
          <w:ilvl w:val="0"/>
          <w:numId w:val="1"/>
        </w:numPr>
        <w:tabs>
          <w:tab w:val="left" w:pos="284"/>
          <w:tab w:val="left" w:pos="2445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A07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Okres realizacji projektu: </w:t>
      </w:r>
      <w:r w:rsidRPr="002A0704">
        <w:rPr>
          <w:rFonts w:ascii="Times New Roman" w:eastAsia="Calibri" w:hAnsi="Times New Roman" w:cs="Times New Roman"/>
          <w:sz w:val="24"/>
          <w:szCs w:val="24"/>
          <w:lang w:eastAsia="ar-SA"/>
        </w:rPr>
        <w:t>1.10.2016 – 30.10.2019</w:t>
      </w:r>
    </w:p>
    <w:p w:rsidR="00E67B8C" w:rsidRPr="002A0704" w:rsidRDefault="00E67B8C" w:rsidP="00E67B8C">
      <w:pPr>
        <w:tabs>
          <w:tab w:val="left" w:pos="284"/>
          <w:tab w:val="left" w:pos="2445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67B8C" w:rsidRPr="002A0704" w:rsidRDefault="00E67B8C" w:rsidP="00E67B8C">
      <w:pPr>
        <w:numPr>
          <w:ilvl w:val="0"/>
          <w:numId w:val="1"/>
        </w:numPr>
        <w:tabs>
          <w:tab w:val="left" w:pos="284"/>
          <w:tab w:val="left" w:pos="2445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07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Miejsce realizacji zamówienia:</w:t>
      </w:r>
      <w:r w:rsidR="007F05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E67B8C">
        <w:rPr>
          <w:rFonts w:ascii="Times New Roman" w:eastAsia="Calibri" w:hAnsi="Times New Roman" w:cs="Times New Roman"/>
          <w:sz w:val="24"/>
          <w:szCs w:val="24"/>
          <w:lang w:eastAsia="ar-SA"/>
        </w:rPr>
        <w:t>Zespół Szkół Zawodowych im. Kard. Stefana Wyszyńskiego</w:t>
      </w:r>
      <w:r w:rsidRPr="002A07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ul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2A070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Polna 3 36-065 Dynów,</w:t>
      </w:r>
    </w:p>
    <w:p w:rsidR="00E67B8C" w:rsidRPr="002A0704" w:rsidRDefault="00E67B8C" w:rsidP="00E67B8C">
      <w:pPr>
        <w:suppressAutoHyphens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67B8C" w:rsidRPr="002A0704" w:rsidRDefault="00E67B8C" w:rsidP="00E67B8C">
      <w:pPr>
        <w:numPr>
          <w:ilvl w:val="0"/>
          <w:numId w:val="1"/>
        </w:numPr>
        <w:tabs>
          <w:tab w:val="left" w:pos="284"/>
          <w:tab w:val="left" w:pos="2445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A07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Wspólny Słownik Zamówień (CPV): </w:t>
      </w:r>
    </w:p>
    <w:p w:rsidR="00E67B8C" w:rsidRPr="002A0704" w:rsidRDefault="00E67B8C" w:rsidP="00E67B8C">
      <w:pPr>
        <w:suppressAutoHyphens/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A07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Nazwy i kody przedmiotu zamówienia określone zgodnie ze Wspólnym Słownikiem Zamówień: </w:t>
      </w:r>
    </w:p>
    <w:p w:rsidR="00E67B8C" w:rsidRPr="00C90EBD" w:rsidRDefault="00C90EBD" w:rsidP="00C90EBD">
      <w:pPr>
        <w:tabs>
          <w:tab w:val="left" w:pos="284"/>
          <w:tab w:val="left" w:pos="2445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90EBD">
        <w:rPr>
          <w:rFonts w:ascii="Times New Roman" w:eastAsia="Calibri" w:hAnsi="Times New Roman" w:cs="Times New Roman"/>
          <w:sz w:val="24"/>
          <w:szCs w:val="24"/>
          <w:lang w:eastAsia="ar-SA"/>
        </w:rPr>
        <w:t>60000000-8N</w:t>
      </w:r>
      <w:r w:rsidR="007419D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</w:t>
      </w:r>
      <w:r w:rsidRPr="00C90EBD">
        <w:rPr>
          <w:rFonts w:ascii="Times New Roman" w:eastAsia="Calibri" w:hAnsi="Times New Roman" w:cs="Times New Roman"/>
          <w:sz w:val="24"/>
          <w:szCs w:val="24"/>
          <w:lang w:eastAsia="ar-SA"/>
        </w:rPr>
        <w:t>Usługi transportowe (z wyłączeniem transportu odpadów)</w:t>
      </w:r>
    </w:p>
    <w:p w:rsidR="00C90EBD" w:rsidRPr="002A0704" w:rsidRDefault="00C90EBD" w:rsidP="00C90EBD">
      <w:pPr>
        <w:tabs>
          <w:tab w:val="left" w:pos="284"/>
          <w:tab w:val="left" w:pos="2445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67B8C" w:rsidRPr="002A0704" w:rsidRDefault="00E67B8C" w:rsidP="00E67B8C">
      <w:pPr>
        <w:numPr>
          <w:ilvl w:val="0"/>
          <w:numId w:val="1"/>
        </w:numPr>
        <w:tabs>
          <w:tab w:val="left" w:pos="284"/>
          <w:tab w:val="left" w:pos="2445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A07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Finansowanie zamówienia</w:t>
      </w:r>
    </w:p>
    <w:p w:rsidR="00E67B8C" w:rsidRPr="002A0704" w:rsidRDefault="00E67B8C" w:rsidP="00E67B8C">
      <w:pPr>
        <w:tabs>
          <w:tab w:val="left" w:pos="284"/>
          <w:tab w:val="left" w:pos="2445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7B8C" w:rsidRPr="002A0704" w:rsidRDefault="00E67B8C" w:rsidP="00E67B8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A0704">
        <w:rPr>
          <w:rFonts w:ascii="Times New Roman" w:eastAsia="Calibri" w:hAnsi="Times New Roman" w:cs="Times New Roman"/>
          <w:sz w:val="24"/>
          <w:szCs w:val="24"/>
          <w:lang w:eastAsia="ar-SA"/>
        </w:rPr>
        <w:t>Zamówienie w ramach projektu „</w:t>
      </w:r>
      <w:r w:rsidRPr="002A07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Szkoła fachowych kompetencji zawodowych, złożonego w ramach konkursu nr. RPPK.</w:t>
      </w:r>
      <w:smartTag w:uri="urn:schemas-microsoft-com:office:smarttags" w:element="date">
        <w:smartTagPr>
          <w:attr w:name="ls" w:val="trans"/>
          <w:attr w:name="Month" w:val="04"/>
          <w:attr w:name="Day" w:val="09"/>
          <w:attr w:name="Year" w:val="00"/>
        </w:smartTagPr>
        <w:r w:rsidRPr="002A0704">
          <w:rPr>
            <w:rFonts w:ascii="Times New Roman" w:eastAsia="Calibri" w:hAnsi="Times New Roman" w:cs="Times New Roman"/>
            <w:b/>
            <w:sz w:val="24"/>
            <w:szCs w:val="24"/>
            <w:lang w:eastAsia="ar-SA"/>
          </w:rPr>
          <w:t>09.04.00</w:t>
        </w:r>
      </w:smartTag>
      <w:r w:rsidRPr="002A07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-IP.01-18-004/15 RPO WP na lata 2014-2020, Działanie nr. 9.4, Numer wniosku: WND-RPPK.09.04.00-18-0021/16</w:t>
      </w:r>
    </w:p>
    <w:p w:rsidR="00E67B8C" w:rsidRPr="002A0704" w:rsidRDefault="00E67B8C" w:rsidP="00E67B8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67B8C" w:rsidRPr="002A0704" w:rsidRDefault="00E67B8C" w:rsidP="00E67B8C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A07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Przedmiot zamówienia</w:t>
      </w:r>
    </w:p>
    <w:p w:rsidR="004D323F" w:rsidRDefault="002C06CB" w:rsidP="002C06CB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Przedmiotem zamówienia jest</w:t>
      </w:r>
      <w:r w:rsidR="004D323F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4D323F" w:rsidRPr="004E1C68" w:rsidRDefault="004D323F" w:rsidP="004E1C68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323F">
        <w:rPr>
          <w:rFonts w:ascii="Times New Roman" w:eastAsia="Calibri" w:hAnsi="Times New Roman" w:cs="Times New Roman"/>
          <w:sz w:val="24"/>
          <w:szCs w:val="24"/>
          <w:lang w:eastAsia="ar-SA"/>
        </w:rPr>
        <w:t>O</w:t>
      </w:r>
      <w:r w:rsidR="002C06CB" w:rsidRPr="004D323F">
        <w:rPr>
          <w:rFonts w:ascii="Times New Roman" w:eastAsia="Calibri" w:hAnsi="Times New Roman" w:cs="Times New Roman"/>
          <w:sz w:val="24"/>
          <w:szCs w:val="24"/>
          <w:lang w:eastAsia="ar-SA"/>
        </w:rPr>
        <w:t>rganizacja</w:t>
      </w:r>
      <w:r w:rsidR="007F05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D32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 jednodniowych</w:t>
      </w:r>
      <w:r w:rsidR="002C06CB" w:rsidRPr="004D32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wizyt studyjnych na uczelnie wyższe i do zakładów pracy</w:t>
      </w:r>
      <w:r w:rsidRPr="004D32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2C06CB" w:rsidRPr="004D32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przez zabezpieczenie </w:t>
      </w:r>
      <w:r w:rsidR="002C06CB" w:rsidRPr="004D32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transportu (wynajem autokaru wraz z kierowcą),</w:t>
      </w:r>
      <w:r w:rsidR="002C06CB" w:rsidRPr="004D32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zapewnienie drobnego </w:t>
      </w:r>
      <w:r w:rsidR="002C06CB" w:rsidRPr="004D32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poczęstunku (kanapka, napój)</w:t>
      </w:r>
      <w:r w:rsidR="002C06CB" w:rsidRPr="004D32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dla uczestników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okresie od </w:t>
      </w:r>
      <w:r w:rsidRPr="004D32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1.02.2017r. do 31.10.2019r</w:t>
      </w:r>
      <w:r w:rsidR="002C06CB" w:rsidRPr="004D323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7F05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E1C68" w:rsidRPr="004E1C6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(11 wyjazdów w 2017</w:t>
      </w:r>
      <w:r w:rsidR="007F057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4E1C68" w:rsidRPr="004E1C6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roku, 8 wyjazdów w 2018 roku, 3 wyjazdy w 2019 roku)</w:t>
      </w:r>
      <w:r w:rsidR="004E1C68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2C06CB" w:rsidRPr="004E1C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Wyjazdy będą w grupach zależnych od liczebności w klasie, </w:t>
      </w:r>
      <w:r w:rsidR="00790175">
        <w:rPr>
          <w:rFonts w:ascii="Times New Roman" w:eastAsia="Calibri" w:hAnsi="Times New Roman" w:cs="Times New Roman"/>
          <w:sz w:val="24"/>
          <w:szCs w:val="24"/>
          <w:lang w:eastAsia="ar-SA"/>
        </w:rPr>
        <w:t>od 25 do 40 osób</w:t>
      </w:r>
      <w:r w:rsidR="002C06CB" w:rsidRPr="004E1C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grupie.</w:t>
      </w:r>
      <w:r w:rsidR="007F057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C06CB" w:rsidRPr="004E1C68">
        <w:rPr>
          <w:rFonts w:ascii="Times New Roman" w:eastAsia="Calibri" w:hAnsi="Times New Roman" w:cs="Times New Roman"/>
          <w:sz w:val="24"/>
          <w:szCs w:val="24"/>
          <w:lang w:eastAsia="ar-SA"/>
        </w:rPr>
        <w:t>Wyjazdy zostaną zorganizowane do uczelni, z którymi szkoła posiada podpisane umowy partnerskie i z którymi współpracuje:</w:t>
      </w:r>
      <w:r w:rsidR="00285B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Rzeszów</w:t>
      </w:r>
      <w:r w:rsidR="001C4BA8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285B0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Przemyśl,</w:t>
      </w:r>
      <w:r w:rsidR="002C06CB" w:rsidRPr="004E1C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do firm i zakładów pracy zgodnych z kierunkami nauczania w szkole, kształconymi zawodami i innowacjami. Wyjazdy będą realizowane w promieniu do 60 kilometrów od Dynowa, obejmować będą wyjazd autokaru  z siedziby Szkoły tj. Dynów ul. Polna </w:t>
      </w:r>
      <w:r w:rsidRPr="004E1C68">
        <w:rPr>
          <w:rFonts w:ascii="Times New Roman" w:eastAsia="Calibri" w:hAnsi="Times New Roman" w:cs="Times New Roman"/>
          <w:sz w:val="24"/>
          <w:szCs w:val="24"/>
          <w:lang w:eastAsia="ar-SA"/>
        </w:rPr>
        <w:t>3 w godzinach porannych ( między 7a 10 god</w:t>
      </w:r>
      <w:r w:rsidR="007901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z.) przejazd do miejsca wizyty, </w:t>
      </w:r>
      <w:r w:rsidR="001C4BA8">
        <w:rPr>
          <w:rFonts w:ascii="Times New Roman" w:eastAsia="Calibri" w:hAnsi="Times New Roman" w:cs="Times New Roman"/>
          <w:sz w:val="24"/>
          <w:szCs w:val="24"/>
          <w:lang w:eastAsia="ar-SA"/>
        </w:rPr>
        <w:t>postój autokaru</w:t>
      </w:r>
      <w:r w:rsidRPr="004E1C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 do 6 godzin) powrót do Dynowa w godzinach popołudniowych.</w:t>
      </w:r>
      <w:r w:rsidR="007901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Poczęstunek obejmuje przygotowanie dla każdego uczestnika kanapki/drożdżówki i napoju 0.5 l (woda mineralna/ napój)</w:t>
      </w:r>
    </w:p>
    <w:p w:rsidR="002C06CB" w:rsidRPr="00C11960" w:rsidRDefault="004D323F" w:rsidP="004D323F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Organizacja 2 w</w:t>
      </w:r>
      <w:r w:rsidRPr="004D323F">
        <w:rPr>
          <w:rFonts w:ascii="Times New Roman" w:eastAsia="Calibri" w:hAnsi="Times New Roman" w:cs="Times New Roman"/>
          <w:sz w:val="24"/>
          <w:szCs w:val="24"/>
          <w:lang w:eastAsia="ar-SA"/>
        </w:rPr>
        <w:t>yjazd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ów</w:t>
      </w:r>
      <w:r w:rsidR="00C90EB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wycieczki</w:t>
      </w:r>
      <w:r w:rsidRPr="004D32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fabryki samochodów Fiat Auto Poland w Tychach (koszty autokaru</w:t>
      </w:r>
      <w:r w:rsidRPr="001C4BA8">
        <w:rPr>
          <w:rFonts w:ascii="Times New Roman" w:eastAsia="Calibri" w:hAnsi="Times New Roman" w:cs="Times New Roman"/>
          <w:sz w:val="24"/>
          <w:szCs w:val="24"/>
          <w:lang w:eastAsia="ar-SA"/>
        </w:rPr>
        <w:t>, catering, wyjazd</w:t>
      </w:r>
      <w:r w:rsidRPr="004D32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 dniowy) dla uczniów w zawodzie technik pojazdów sam., mechanik pojazdów</w:t>
      </w:r>
      <w:r w:rsidR="009D3B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11960">
        <w:rPr>
          <w:rFonts w:ascii="Times New Roman" w:eastAsia="Calibri" w:hAnsi="Times New Roman" w:cs="Times New Roman"/>
          <w:sz w:val="24"/>
          <w:szCs w:val="24"/>
          <w:lang w:eastAsia="ar-SA"/>
        </w:rPr>
        <w:t>samochodowych. Każdy</w:t>
      </w:r>
      <w:r w:rsidRPr="00C119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wyjazd zostanie zorganizowany dla 40 uczniów/uczennic oraz 3 opiekunów. W skład kosztów</w:t>
      </w:r>
      <w:r w:rsidR="009D3BB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119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wchodzą: wynajem </w:t>
      </w:r>
      <w:r w:rsidR="00790175">
        <w:rPr>
          <w:rFonts w:ascii="Times New Roman" w:eastAsia="Calibri" w:hAnsi="Times New Roman" w:cs="Times New Roman"/>
          <w:sz w:val="24"/>
          <w:szCs w:val="24"/>
          <w:lang w:eastAsia="ar-SA"/>
        </w:rPr>
        <w:t>autokaru wraz z kierowcą, obiad – ciepły posiłek (drugie danie)</w:t>
      </w:r>
    </w:p>
    <w:p w:rsidR="00E67B8C" w:rsidRDefault="00C11960" w:rsidP="00E67B8C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Wyjazdy</w:t>
      </w:r>
      <w:r w:rsidR="007F05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7B8C" w:rsidRPr="00FB7693">
        <w:rPr>
          <w:rFonts w:ascii="Times New Roman" w:hAnsi="Times New Roman" w:cs="Times New Roman"/>
          <w:b/>
          <w:bCs/>
          <w:sz w:val="24"/>
          <w:szCs w:val="24"/>
        </w:rPr>
        <w:t>będą przeprowadzane przez wykonawcę po wcześniejszym</w:t>
      </w:r>
      <w:r w:rsidR="00E67B8C">
        <w:rPr>
          <w:rFonts w:ascii="Times New Roman" w:hAnsi="Times New Roman" w:cs="Times New Roman"/>
          <w:b/>
          <w:bCs/>
          <w:sz w:val="24"/>
          <w:szCs w:val="24"/>
        </w:rPr>
        <w:t xml:space="preserve"> ustaleniu terminów i harmonogramu</w:t>
      </w:r>
      <w:r w:rsidR="002B6F79">
        <w:rPr>
          <w:rFonts w:ascii="Times New Roman" w:hAnsi="Times New Roman" w:cs="Times New Roman"/>
          <w:b/>
          <w:bCs/>
          <w:sz w:val="24"/>
          <w:szCs w:val="24"/>
        </w:rPr>
        <w:t xml:space="preserve"> (co najmniej z 5 dniowym wyprzedzeniem)</w:t>
      </w:r>
      <w:r w:rsidR="00E67B8C">
        <w:rPr>
          <w:rFonts w:ascii="Times New Roman" w:hAnsi="Times New Roman" w:cs="Times New Roman"/>
          <w:b/>
          <w:bCs/>
          <w:sz w:val="24"/>
          <w:szCs w:val="24"/>
        </w:rPr>
        <w:t xml:space="preserve"> między</w:t>
      </w:r>
      <w:r w:rsidR="00E67B8C" w:rsidRPr="00FB7693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E67B8C">
        <w:rPr>
          <w:rFonts w:ascii="Times New Roman" w:hAnsi="Times New Roman" w:cs="Times New Roman"/>
          <w:b/>
          <w:bCs/>
          <w:sz w:val="24"/>
          <w:szCs w:val="24"/>
        </w:rPr>
        <w:t>amawiającym a  Wykonawcą</w:t>
      </w:r>
      <w:r w:rsidR="002B6F79">
        <w:rPr>
          <w:rFonts w:ascii="Times New Roman" w:hAnsi="Times New Roman" w:cs="Times New Roman"/>
          <w:b/>
          <w:bCs/>
          <w:sz w:val="24"/>
          <w:szCs w:val="24"/>
        </w:rPr>
        <w:t xml:space="preserve"> z podaniem miejsca wyjazdu, szacunkowego czasu trwania wyjazdu i planowanej godziny powrotu do Dynowa.</w:t>
      </w:r>
    </w:p>
    <w:p w:rsidR="00E67B8C" w:rsidRDefault="00E67B8C" w:rsidP="00E67B8C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372" w:rsidRPr="000E3372" w:rsidRDefault="000E3372" w:rsidP="000E33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372">
        <w:rPr>
          <w:rFonts w:ascii="Times New Roman" w:hAnsi="Times New Roman" w:cs="Times New Roman"/>
          <w:sz w:val="24"/>
          <w:szCs w:val="24"/>
        </w:rPr>
        <w:t xml:space="preserve">W ramach realizacji przedmiotu zamówienia Wykonawca zobowiązuje się do: </w:t>
      </w:r>
      <w:r w:rsidRPr="000E3372">
        <w:rPr>
          <w:rFonts w:ascii="Times New Roman" w:hAnsi="Times New Roman" w:cs="Times New Roman"/>
          <w:sz w:val="24"/>
          <w:szCs w:val="24"/>
        </w:rPr>
        <w:br/>
        <w:t xml:space="preserve">1) Podstawienia pojazdu/ów typu autobus o liczbie miejsc siedzących uzależnionej od liczby uczestników przejazdu. Pojazdy powinny spełniać także pozostałe parametry techniczne określone przepisami prawa oraz posiadać aktualne ubezpieczenie OC i NW. </w:t>
      </w:r>
      <w:r w:rsidRPr="000E3372">
        <w:rPr>
          <w:rFonts w:ascii="Times New Roman" w:hAnsi="Times New Roman" w:cs="Times New Roman"/>
          <w:sz w:val="24"/>
          <w:szCs w:val="24"/>
        </w:rPr>
        <w:br/>
        <w:t xml:space="preserve">2) Zrealizowania wszystkich zamówionych przejazdów w określonych terminach. </w:t>
      </w:r>
      <w:r w:rsidRPr="000E3372">
        <w:rPr>
          <w:rFonts w:ascii="Times New Roman" w:hAnsi="Times New Roman" w:cs="Times New Roman"/>
          <w:sz w:val="24"/>
          <w:szCs w:val="24"/>
        </w:rPr>
        <w:br/>
        <w:t>3) Dowiezienia uczestników wyjazdów do miejsca docelowego w warunkach zapewniających ich komfort i bezpieczeństwo.</w:t>
      </w:r>
      <w:r w:rsidRPr="000E3372">
        <w:rPr>
          <w:rFonts w:ascii="Times New Roman" w:hAnsi="Times New Roman" w:cs="Times New Roman"/>
          <w:sz w:val="24"/>
          <w:szCs w:val="24"/>
        </w:rPr>
        <w:br/>
        <w:t xml:space="preserve">4) Ustalenia z osobą upoważnioną dokładnej godziny odjazdu i powrotu </w:t>
      </w:r>
    </w:p>
    <w:p w:rsidR="00423482" w:rsidRDefault="000E3372" w:rsidP="004234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372">
        <w:rPr>
          <w:rFonts w:ascii="Times New Roman" w:hAnsi="Times New Roman" w:cs="Times New Roman"/>
          <w:sz w:val="24"/>
          <w:szCs w:val="24"/>
        </w:rPr>
        <w:t xml:space="preserve">5) Zapewnienia bezpiecznego przewozu uczestnikom wyjazdu oraz ich bagażu, w szczególności świadczenia usług przez osoby posiadające odpowiednie kwalifikacje do przewozu osób. </w:t>
      </w:r>
      <w:r w:rsidRPr="000E3372">
        <w:rPr>
          <w:rFonts w:ascii="Times New Roman" w:hAnsi="Times New Roman" w:cs="Times New Roman"/>
          <w:sz w:val="24"/>
          <w:szCs w:val="24"/>
        </w:rPr>
        <w:br/>
        <w:t>6) Zapewnienia trzeźwości kierującego pojazdem przed rozpoczęciem każdego przejazdu, a w przypadku stwierdzenia, że stan kierowcy wskazuje na spożycie alkoholu lub środków odurzających, natychmiastowego odsunięcia go od wykonywania pracy i zapewnienia zastępstwa. Zamawiający zastrzega możliwość zbadania trzeźwości kierującego pojazdem oraz stanu technicznego podstawionego pojazdu na wniosek opiekuna grupy uczniów, przez uprawnione do tego organy (Policja, ITD.).</w:t>
      </w:r>
      <w:r w:rsidRPr="000E3372">
        <w:rPr>
          <w:rFonts w:ascii="Times New Roman" w:hAnsi="Times New Roman" w:cs="Times New Roman"/>
          <w:sz w:val="24"/>
          <w:szCs w:val="24"/>
        </w:rPr>
        <w:br/>
        <w:t xml:space="preserve">7) Zapewnienia, na własny koszt, pojazdu zastępczego, w przypadku wystąpienia w czasie świadczenia usługi zdarzeń uniemożliwiających jej kontynuacje dotychczasowym pojazdem. </w:t>
      </w:r>
      <w:r w:rsidRPr="000E3372">
        <w:rPr>
          <w:rFonts w:ascii="Times New Roman" w:hAnsi="Times New Roman" w:cs="Times New Roman"/>
          <w:sz w:val="24"/>
          <w:szCs w:val="24"/>
        </w:rPr>
        <w:br/>
        <w:t>8) Prowadzenia na bieżąco dokumentacji, zgodnie ze wzorem karty, stanowiącej załącznik do umowy. Dokumentacja z każdego wyjazdu będzie zawierać min.: numer trasy, numer rejestracyjny pojazdu, dane kierującego pojazdem godziny i daty przejazdów. Karty, podpisane przez opiekuna przewożonej grupy, będą stanowić załącznik do faktury.</w:t>
      </w:r>
      <w:r w:rsidRPr="000E3372">
        <w:rPr>
          <w:rFonts w:ascii="Times New Roman" w:hAnsi="Times New Roman" w:cs="Times New Roman"/>
          <w:sz w:val="24"/>
          <w:szCs w:val="24"/>
        </w:rPr>
        <w:br/>
        <w:t>9) Wykonawca przed podpisaniem umowy przekaże Zamawiającemu wykaz kierowców, którzy będą realizowali przewóz wraz z załączeniem dokumentów potwierdzających ich kwalifikacje (ksero).</w:t>
      </w:r>
    </w:p>
    <w:p w:rsidR="00DB22AC" w:rsidRPr="00423482" w:rsidRDefault="00DB22AC" w:rsidP="0042348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482">
        <w:rPr>
          <w:rFonts w:ascii="Times New Roman" w:hAnsi="Times New Roman" w:cs="Times New Roman"/>
          <w:b/>
          <w:bCs/>
          <w:sz w:val="24"/>
          <w:szCs w:val="24"/>
        </w:rPr>
        <w:t xml:space="preserve">WARUNKI UDZIAŁU W POSTĘPOWANIU WRAZ Z OPISEM SPOSOBU DOKONYWANIA OCENY ICH SPEŁNIANIA: </w:t>
      </w:r>
    </w:p>
    <w:p w:rsidR="00587845" w:rsidRPr="00587845" w:rsidRDefault="00DB22AC" w:rsidP="00587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>O udzielenie zamówienia mogą ubiegać się Wykona</w:t>
      </w:r>
      <w:r w:rsidR="00587845">
        <w:rPr>
          <w:rFonts w:ascii="Times New Roman" w:hAnsi="Times New Roman" w:cs="Times New Roman"/>
          <w:sz w:val="24"/>
          <w:szCs w:val="24"/>
        </w:rPr>
        <w:t>wcy, którzy posiadają niezbędne u</w:t>
      </w:r>
      <w:r w:rsidR="00587845" w:rsidRPr="00587845">
        <w:rPr>
          <w:rFonts w:ascii="Times New Roman" w:hAnsi="Times New Roman" w:cs="Times New Roman"/>
          <w:sz w:val="24"/>
          <w:szCs w:val="24"/>
        </w:rPr>
        <w:t>prawnienia do wykonywania określonej działalności lub czynności</w:t>
      </w:r>
    </w:p>
    <w:p w:rsidR="00587845" w:rsidRPr="00587845" w:rsidRDefault="00587845" w:rsidP="00587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845">
        <w:rPr>
          <w:rFonts w:ascii="Times New Roman" w:hAnsi="Times New Roman" w:cs="Times New Roman"/>
          <w:sz w:val="24"/>
          <w:szCs w:val="24"/>
        </w:rPr>
        <w:t>Wymagania, jakie powinni spełniać Wykonawcy zamówienia w zakresie dokumentów i oświadczeń (np. pos</w:t>
      </w:r>
      <w:r>
        <w:rPr>
          <w:rFonts w:ascii="Times New Roman" w:hAnsi="Times New Roman" w:cs="Times New Roman"/>
          <w:sz w:val="24"/>
          <w:szCs w:val="24"/>
        </w:rPr>
        <w:t xml:space="preserve">iadanie koncesji, zezwolenia): </w:t>
      </w:r>
    </w:p>
    <w:p w:rsidR="00587845" w:rsidRPr="00587845" w:rsidRDefault="00587845" w:rsidP="00587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845">
        <w:rPr>
          <w:rFonts w:ascii="Times New Roman" w:hAnsi="Times New Roman" w:cs="Times New Roman"/>
          <w:sz w:val="24"/>
          <w:szCs w:val="24"/>
        </w:rPr>
        <w:t>1.</w:t>
      </w:r>
      <w:r w:rsidRPr="00587845">
        <w:rPr>
          <w:rFonts w:ascii="Times New Roman" w:hAnsi="Times New Roman" w:cs="Times New Roman"/>
          <w:sz w:val="24"/>
          <w:szCs w:val="24"/>
        </w:rPr>
        <w:tab/>
        <w:t xml:space="preserve">Aktualny odpis z właściwego rejestru lub z centralnej ewidencji i informacji o działalności gospodarczej, jeżeli odrębne przepisy wymagają wpisu do rejestru lub ewidencji, </w:t>
      </w:r>
      <w:r w:rsidR="00822E2C">
        <w:rPr>
          <w:rFonts w:ascii="Times New Roman" w:hAnsi="Times New Roman" w:cs="Times New Roman"/>
          <w:sz w:val="24"/>
          <w:szCs w:val="24"/>
        </w:rPr>
        <w:lastRenderedPageBreak/>
        <w:t xml:space="preserve">wystawiony nie </w:t>
      </w:r>
      <w:r w:rsidR="00822E2C" w:rsidRPr="00F003C1">
        <w:rPr>
          <w:rFonts w:ascii="Times New Roman" w:hAnsi="Times New Roman" w:cs="Times New Roman"/>
          <w:sz w:val="24"/>
          <w:szCs w:val="24"/>
        </w:rPr>
        <w:t xml:space="preserve">wcześniej niż </w:t>
      </w:r>
      <w:r w:rsidR="00206AE9" w:rsidRPr="00F003C1">
        <w:rPr>
          <w:rFonts w:ascii="Times New Roman" w:hAnsi="Times New Roman" w:cs="Times New Roman"/>
          <w:sz w:val="24"/>
          <w:szCs w:val="24"/>
        </w:rPr>
        <w:t>3</w:t>
      </w:r>
      <w:r w:rsidR="001C4BA8" w:rsidRPr="00F003C1">
        <w:rPr>
          <w:rFonts w:ascii="Times New Roman" w:hAnsi="Times New Roman" w:cs="Times New Roman"/>
          <w:sz w:val="24"/>
          <w:szCs w:val="24"/>
        </w:rPr>
        <w:t xml:space="preserve"> -</w:t>
      </w:r>
      <w:r w:rsidRPr="00F003C1">
        <w:rPr>
          <w:rFonts w:ascii="Times New Roman" w:hAnsi="Times New Roman" w:cs="Times New Roman"/>
          <w:sz w:val="24"/>
          <w:szCs w:val="24"/>
        </w:rPr>
        <w:t>miesięcy</w:t>
      </w:r>
      <w:r w:rsidRPr="00587845">
        <w:rPr>
          <w:rFonts w:ascii="Times New Roman" w:hAnsi="Times New Roman" w:cs="Times New Roman"/>
          <w:sz w:val="24"/>
          <w:szCs w:val="24"/>
        </w:rPr>
        <w:t xml:space="preserve"> przed upływem terminu składania ofert - oryginał lub kopia poświadczona za zgodność z oryginałem przez wykonawcę;</w:t>
      </w:r>
    </w:p>
    <w:p w:rsidR="00587845" w:rsidRPr="00587845" w:rsidRDefault="00587845" w:rsidP="005878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845">
        <w:rPr>
          <w:rFonts w:ascii="Times New Roman" w:hAnsi="Times New Roman" w:cs="Times New Roman"/>
          <w:sz w:val="24"/>
          <w:szCs w:val="24"/>
        </w:rPr>
        <w:t>2.</w:t>
      </w:r>
      <w:r w:rsidRPr="00587845">
        <w:rPr>
          <w:rFonts w:ascii="Times New Roman" w:hAnsi="Times New Roman" w:cs="Times New Roman"/>
          <w:sz w:val="24"/>
          <w:szCs w:val="24"/>
        </w:rPr>
        <w:tab/>
        <w:t xml:space="preserve">Ważna Licencja na krajowy przewóz osób lub Zezwolenie na wykonywanie zawodu przewoźnika drogowego w zakresie przewozu osób, o których mowa w ustawie z dnia 6 września 2001 r. o transporcie drogowym (tekst jednolity Dz. U. z 2012 r. poz. 1265, z </w:t>
      </w:r>
      <w:proofErr w:type="spellStart"/>
      <w:r w:rsidRPr="0058784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87845">
        <w:rPr>
          <w:rFonts w:ascii="Times New Roman" w:hAnsi="Times New Roman" w:cs="Times New Roman"/>
          <w:sz w:val="24"/>
          <w:szCs w:val="24"/>
        </w:rPr>
        <w:t>. zm.)</w:t>
      </w:r>
    </w:p>
    <w:p w:rsidR="00587845" w:rsidRPr="00790175" w:rsidRDefault="00587845" w:rsidP="005878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175">
        <w:rPr>
          <w:rFonts w:ascii="Times New Roman" w:hAnsi="Times New Roman" w:cs="Times New Roman"/>
          <w:b/>
          <w:sz w:val="24"/>
          <w:szCs w:val="24"/>
        </w:rPr>
        <w:t>Potencjał techniczny</w:t>
      </w:r>
    </w:p>
    <w:p w:rsidR="001C4BA8" w:rsidRDefault="00587845" w:rsidP="00FD3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BA8">
        <w:rPr>
          <w:rFonts w:ascii="Times New Roman" w:hAnsi="Times New Roman" w:cs="Times New Roman"/>
          <w:sz w:val="24"/>
          <w:szCs w:val="24"/>
        </w:rPr>
        <w:t xml:space="preserve">Oferent wykaże że posiada co </w:t>
      </w:r>
      <w:r w:rsidRPr="00F003C1">
        <w:rPr>
          <w:rFonts w:ascii="Times New Roman" w:hAnsi="Times New Roman" w:cs="Times New Roman"/>
          <w:sz w:val="24"/>
          <w:szCs w:val="24"/>
        </w:rPr>
        <w:t>najmni</w:t>
      </w:r>
      <w:r w:rsidR="00FD3DFC" w:rsidRPr="00F003C1">
        <w:rPr>
          <w:rFonts w:ascii="Times New Roman" w:hAnsi="Times New Roman" w:cs="Times New Roman"/>
          <w:sz w:val="24"/>
          <w:szCs w:val="24"/>
        </w:rPr>
        <w:t>ej  dwa</w:t>
      </w:r>
      <w:r w:rsidR="001C4BA8" w:rsidRPr="00F003C1">
        <w:rPr>
          <w:rFonts w:ascii="Times New Roman" w:hAnsi="Times New Roman" w:cs="Times New Roman"/>
          <w:sz w:val="24"/>
          <w:szCs w:val="24"/>
        </w:rPr>
        <w:t xml:space="preserve"> autokar</w:t>
      </w:r>
      <w:r w:rsidR="00FD3DFC" w:rsidRPr="00F003C1">
        <w:rPr>
          <w:rFonts w:ascii="Times New Roman" w:hAnsi="Times New Roman" w:cs="Times New Roman"/>
          <w:sz w:val="24"/>
          <w:szCs w:val="24"/>
        </w:rPr>
        <w:t>y</w:t>
      </w:r>
      <w:r w:rsidR="001C4BA8" w:rsidRPr="00F003C1">
        <w:rPr>
          <w:rFonts w:ascii="Times New Roman" w:hAnsi="Times New Roman" w:cs="Times New Roman"/>
          <w:sz w:val="24"/>
          <w:szCs w:val="24"/>
        </w:rPr>
        <w:t xml:space="preserve">- </w:t>
      </w:r>
      <w:r w:rsidR="00FD3DFC" w:rsidRPr="00F003C1">
        <w:rPr>
          <w:rFonts w:ascii="Times New Roman" w:hAnsi="Times New Roman" w:cs="Times New Roman"/>
          <w:sz w:val="24"/>
          <w:szCs w:val="24"/>
        </w:rPr>
        <w:t>posiadające</w:t>
      </w:r>
      <w:r w:rsidRPr="00F003C1">
        <w:rPr>
          <w:rFonts w:ascii="Times New Roman" w:hAnsi="Times New Roman" w:cs="Times New Roman"/>
          <w:sz w:val="24"/>
          <w:szCs w:val="24"/>
        </w:rPr>
        <w:t xml:space="preserve"> aktualny przegląd techniczny, </w:t>
      </w:r>
      <w:r w:rsidR="00FD3DFC" w:rsidRPr="00F003C1">
        <w:rPr>
          <w:rFonts w:ascii="Times New Roman" w:hAnsi="Times New Roman" w:cs="Times New Roman"/>
          <w:sz w:val="24"/>
          <w:szCs w:val="24"/>
        </w:rPr>
        <w:t>o liczbie miejsc siedzących więcej niż 25</w:t>
      </w:r>
      <w:r w:rsidR="00645C7E">
        <w:rPr>
          <w:rFonts w:ascii="Times New Roman" w:hAnsi="Times New Roman" w:cs="Times New Roman"/>
          <w:sz w:val="24"/>
          <w:szCs w:val="24"/>
        </w:rPr>
        <w:t>.</w:t>
      </w:r>
    </w:p>
    <w:p w:rsidR="001C4BA8" w:rsidRDefault="001C4BA8" w:rsidP="00DB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AC" w:rsidRPr="00DB22AC" w:rsidRDefault="00DB22AC" w:rsidP="00DB22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B22AC">
        <w:rPr>
          <w:rFonts w:ascii="Times New Roman" w:hAnsi="Times New Roman" w:cs="Times New Roman"/>
          <w:b/>
          <w:bCs/>
          <w:sz w:val="24"/>
          <w:szCs w:val="24"/>
        </w:rPr>
        <w:t>Wykonawcy nie spełniający ww. warunków zostaną odrzuceni.</w:t>
      </w:r>
    </w:p>
    <w:p w:rsidR="00DB22AC" w:rsidRPr="00423482" w:rsidRDefault="00587845" w:rsidP="0042348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3482">
        <w:rPr>
          <w:rFonts w:ascii="Times New Roman" w:hAnsi="Times New Roman" w:cs="Times New Roman"/>
          <w:b/>
          <w:bCs/>
          <w:sz w:val="24"/>
          <w:szCs w:val="24"/>
        </w:rPr>
        <w:t xml:space="preserve">SKŁADANIE OFERT CZĘŚCIWYCH UDZIAŁ PODWYKONAWCÓW. </w:t>
      </w:r>
    </w:p>
    <w:p w:rsidR="00587845" w:rsidRPr="00587845" w:rsidRDefault="00587845" w:rsidP="00587845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87845">
        <w:rPr>
          <w:rFonts w:ascii="Times New Roman" w:hAnsi="Times New Roman" w:cs="Times New Roman"/>
          <w:sz w:val="24"/>
          <w:szCs w:val="24"/>
        </w:rPr>
        <w:t>Nie dopuszcza się możliwo</w:t>
      </w:r>
      <w:r>
        <w:rPr>
          <w:rFonts w:ascii="Times New Roman" w:hAnsi="Times New Roman" w:cs="Times New Roman"/>
          <w:sz w:val="24"/>
          <w:szCs w:val="24"/>
        </w:rPr>
        <w:t>ści składania ofert częściowych.</w:t>
      </w:r>
    </w:p>
    <w:p w:rsidR="00DB22AC" w:rsidRPr="00DB22AC" w:rsidRDefault="00DB22AC" w:rsidP="00587845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Zamawiający nie dopuszcza udziału Podwykonawcy w realizacji zamówienia. </w:t>
      </w:r>
    </w:p>
    <w:p w:rsidR="00DB22AC" w:rsidRPr="00DB22AC" w:rsidRDefault="00DB22AC" w:rsidP="00423482">
      <w:pPr>
        <w:numPr>
          <w:ilvl w:val="0"/>
          <w:numId w:val="1"/>
        </w:numPr>
        <w:tabs>
          <w:tab w:val="clear" w:pos="3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b/>
          <w:bCs/>
          <w:sz w:val="24"/>
          <w:szCs w:val="24"/>
        </w:rPr>
        <w:t xml:space="preserve">INFORMACJE O WYKLUCZENIU </w:t>
      </w:r>
    </w:p>
    <w:p w:rsidR="00DB22AC" w:rsidRPr="00DB22AC" w:rsidRDefault="00DB22AC" w:rsidP="00DB2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W postępowaniu nie mogą brać udziału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DB22AC" w:rsidRPr="00DB22AC" w:rsidRDefault="00DB22AC" w:rsidP="00DB22A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DB22AC" w:rsidRPr="00DB22AC" w:rsidRDefault="00DB22AC" w:rsidP="00DB22A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DB22AC" w:rsidRPr="00DB22AC" w:rsidRDefault="00DB22AC" w:rsidP="00DB22A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DB22AC" w:rsidRPr="00DB22AC" w:rsidRDefault="00DB22AC" w:rsidP="00DB22AC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B22AC" w:rsidRDefault="00DB22AC" w:rsidP="00DB2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W związku z powyższym Wykonawca jest zobowiązany do popisania oświadczenia będącego częścią formularza ofertowego – stanowiącego załącznik nr 2. Wykonawcy, którzy nie podpiszą ww. oświadczenia zostaną odrzuceni. </w:t>
      </w:r>
    </w:p>
    <w:p w:rsidR="00CD348C" w:rsidRPr="00CD348C" w:rsidRDefault="00CD348C" w:rsidP="00CD348C">
      <w:pPr>
        <w:numPr>
          <w:ilvl w:val="0"/>
          <w:numId w:val="1"/>
        </w:numPr>
        <w:tabs>
          <w:tab w:val="clear" w:pos="348"/>
          <w:tab w:val="num" w:pos="7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348C">
        <w:rPr>
          <w:rFonts w:ascii="Times New Roman" w:hAnsi="Times New Roman" w:cs="Times New Roman"/>
          <w:b/>
          <w:sz w:val="24"/>
          <w:szCs w:val="24"/>
        </w:rPr>
        <w:t>Termin i miejsce składania ofert</w:t>
      </w:r>
    </w:p>
    <w:p w:rsidR="00CD348C" w:rsidRPr="00CD348C" w:rsidRDefault="00CD348C" w:rsidP="00CD34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348C" w:rsidRPr="00CD348C" w:rsidRDefault="00CD348C" w:rsidP="00CD3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348C">
        <w:rPr>
          <w:rFonts w:ascii="Times New Roman" w:hAnsi="Times New Roman" w:cs="Times New Roman"/>
          <w:b/>
          <w:sz w:val="24"/>
          <w:szCs w:val="24"/>
        </w:rPr>
        <w:t>Opis sposobu przygotowania ofert:</w:t>
      </w:r>
    </w:p>
    <w:p w:rsidR="00CD348C" w:rsidRPr="00CD348C" w:rsidRDefault="00CD348C" w:rsidP="00CD3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48C">
        <w:rPr>
          <w:rFonts w:ascii="Times New Roman" w:hAnsi="Times New Roman" w:cs="Times New Roman"/>
          <w:sz w:val="24"/>
          <w:szCs w:val="24"/>
        </w:rPr>
        <w:t xml:space="preserve">a) Oferta musi zawierać formularz ofertowy, zgodny w treści z wzorem stanowiącym  </w:t>
      </w:r>
      <w:r w:rsidRPr="00CD348C">
        <w:rPr>
          <w:rFonts w:ascii="Times New Roman" w:hAnsi="Times New Roman" w:cs="Times New Roman"/>
          <w:sz w:val="24"/>
          <w:szCs w:val="24"/>
        </w:rPr>
        <w:br/>
        <w:t xml:space="preserve">     załącznik nr 1 do zapytania ofertowego,</w:t>
      </w:r>
    </w:p>
    <w:p w:rsidR="00CD348C" w:rsidRPr="00CD348C" w:rsidRDefault="00CD348C" w:rsidP="00CD3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48C">
        <w:rPr>
          <w:rFonts w:ascii="Times New Roman" w:hAnsi="Times New Roman" w:cs="Times New Roman"/>
          <w:sz w:val="24"/>
          <w:szCs w:val="24"/>
        </w:rPr>
        <w:t>b)  Oferta musi by</w:t>
      </w:r>
      <w:r>
        <w:rPr>
          <w:rFonts w:ascii="Times New Roman" w:hAnsi="Times New Roman" w:cs="Times New Roman"/>
          <w:sz w:val="24"/>
          <w:szCs w:val="24"/>
        </w:rPr>
        <w:t>ć sporządzona w języku polskim.</w:t>
      </w:r>
    </w:p>
    <w:p w:rsidR="00CD348C" w:rsidRPr="00CD348C" w:rsidRDefault="00CD348C" w:rsidP="00CD3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48C" w:rsidRPr="00CD348C" w:rsidRDefault="00CD348C" w:rsidP="00CD34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348C">
        <w:rPr>
          <w:rFonts w:ascii="Times New Roman" w:hAnsi="Times New Roman" w:cs="Times New Roman"/>
          <w:b/>
          <w:bCs/>
          <w:sz w:val="24"/>
          <w:szCs w:val="24"/>
        </w:rPr>
        <w:t>Sposób składania oferty:</w:t>
      </w:r>
    </w:p>
    <w:p w:rsidR="00CD348C" w:rsidRPr="00CD348C" w:rsidRDefault="00CD348C" w:rsidP="00CD348C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348C">
        <w:rPr>
          <w:rFonts w:ascii="Times New Roman" w:hAnsi="Times New Roman" w:cs="Times New Roman"/>
          <w:sz w:val="24"/>
          <w:szCs w:val="24"/>
        </w:rPr>
        <w:t xml:space="preserve">dostarczenie do siedziby Zamawiającego: </w:t>
      </w:r>
    </w:p>
    <w:p w:rsidR="00CD348C" w:rsidRPr="00CD348C" w:rsidRDefault="00CD348C" w:rsidP="00CD34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348C">
        <w:rPr>
          <w:rFonts w:ascii="Times New Roman" w:hAnsi="Times New Roman" w:cs="Times New Roman"/>
          <w:b/>
          <w:bCs/>
          <w:sz w:val="24"/>
          <w:szCs w:val="24"/>
        </w:rPr>
        <w:t xml:space="preserve">Zespół Szkół Zawodowych im. Kard. Stefana Wyszyńskiego                    </w:t>
      </w:r>
      <w:r w:rsidRPr="00CD348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D348C" w:rsidRPr="00CD348C" w:rsidRDefault="00CD348C" w:rsidP="00CD34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348C">
        <w:rPr>
          <w:rFonts w:ascii="Times New Roman" w:hAnsi="Times New Roman" w:cs="Times New Roman"/>
          <w:b/>
          <w:bCs/>
          <w:sz w:val="24"/>
          <w:szCs w:val="24"/>
        </w:rPr>
        <w:t>ul. Polna 3</w:t>
      </w:r>
    </w:p>
    <w:p w:rsidR="00CD348C" w:rsidRPr="00CD348C" w:rsidRDefault="00CD348C" w:rsidP="00CD34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348C">
        <w:rPr>
          <w:rFonts w:ascii="Times New Roman" w:hAnsi="Times New Roman" w:cs="Times New Roman"/>
          <w:b/>
          <w:bCs/>
          <w:sz w:val="24"/>
          <w:szCs w:val="24"/>
        </w:rPr>
        <w:t>36-065 Dynów</w:t>
      </w:r>
    </w:p>
    <w:p w:rsidR="00CD348C" w:rsidRPr="00CD348C" w:rsidRDefault="00CD348C" w:rsidP="00CD34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D348C">
        <w:rPr>
          <w:rFonts w:ascii="Times New Roman" w:hAnsi="Times New Roman" w:cs="Times New Roman"/>
          <w:b/>
          <w:bCs/>
          <w:sz w:val="24"/>
          <w:szCs w:val="24"/>
        </w:rPr>
        <w:t>tel. 16 6521045</w:t>
      </w:r>
    </w:p>
    <w:p w:rsidR="00CD348C" w:rsidRPr="00CD348C" w:rsidRDefault="00CD348C" w:rsidP="00CD34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348C">
        <w:rPr>
          <w:rFonts w:ascii="Times New Roman" w:hAnsi="Times New Roman" w:cs="Times New Roman"/>
          <w:sz w:val="24"/>
          <w:szCs w:val="24"/>
        </w:rPr>
        <w:lastRenderedPageBreak/>
        <w:t xml:space="preserve">Na kopercie musi znajdować się opis: </w:t>
      </w:r>
      <w:r w:rsidRPr="00CD348C">
        <w:rPr>
          <w:rFonts w:ascii="Times New Roman" w:hAnsi="Times New Roman" w:cs="Times New Roman"/>
          <w:b/>
          <w:sz w:val="24"/>
          <w:szCs w:val="24"/>
        </w:rPr>
        <w:t xml:space="preserve"> OFERTA NA ORGANIZACJĘ 22 WIZYT STUDYJ</w:t>
      </w:r>
      <w:r w:rsidR="00531765">
        <w:rPr>
          <w:rFonts w:ascii="Times New Roman" w:hAnsi="Times New Roman" w:cs="Times New Roman"/>
          <w:b/>
          <w:sz w:val="24"/>
          <w:szCs w:val="24"/>
        </w:rPr>
        <w:t xml:space="preserve">NYCH I 2 WYCIECZEK W PROJEKCIE </w:t>
      </w:r>
      <w:r w:rsidRPr="00CD348C">
        <w:rPr>
          <w:rFonts w:ascii="Times New Roman" w:hAnsi="Times New Roman" w:cs="Times New Roman"/>
          <w:b/>
          <w:sz w:val="24"/>
          <w:szCs w:val="24"/>
        </w:rPr>
        <w:t>PT. „SZKOŁA FACHOWYCH KOMPETENCJI ZAWODOWYCH”.</w:t>
      </w:r>
    </w:p>
    <w:p w:rsidR="00CD348C" w:rsidRPr="00CD348C" w:rsidRDefault="00CD348C" w:rsidP="00CD348C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D348C">
        <w:rPr>
          <w:rFonts w:ascii="Times New Roman" w:hAnsi="Times New Roman" w:cs="Times New Roman"/>
          <w:b/>
          <w:sz w:val="24"/>
          <w:szCs w:val="24"/>
        </w:rPr>
        <w:t>Termin składania:</w:t>
      </w:r>
      <w:r w:rsidRPr="00CD348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D348C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080C86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="00080C86" w:rsidRPr="00080C86">
        <w:rPr>
          <w:rFonts w:ascii="Times New Roman" w:hAnsi="Times New Roman" w:cs="Times New Roman"/>
          <w:bCs/>
          <w:sz w:val="24"/>
          <w:szCs w:val="24"/>
        </w:rPr>
        <w:t>06</w:t>
      </w:r>
      <w:r w:rsidR="00FD3DFC" w:rsidRPr="00080C86">
        <w:rPr>
          <w:rFonts w:ascii="Times New Roman" w:hAnsi="Times New Roman" w:cs="Times New Roman"/>
          <w:bCs/>
          <w:sz w:val="24"/>
          <w:szCs w:val="24"/>
        </w:rPr>
        <w:t>.02</w:t>
      </w:r>
      <w:r w:rsidRPr="00080C86">
        <w:rPr>
          <w:rFonts w:ascii="Times New Roman" w:hAnsi="Times New Roman" w:cs="Times New Roman"/>
          <w:bCs/>
          <w:sz w:val="24"/>
          <w:szCs w:val="24"/>
        </w:rPr>
        <w:t>.2017 r</w:t>
      </w:r>
      <w:r w:rsidRPr="00080C86">
        <w:rPr>
          <w:rFonts w:ascii="Times New Roman" w:hAnsi="Times New Roman" w:cs="Times New Roman"/>
          <w:sz w:val="24"/>
          <w:szCs w:val="24"/>
        </w:rPr>
        <w:t>. do godz. 10.00.</w:t>
      </w:r>
    </w:p>
    <w:p w:rsidR="00CD348C" w:rsidRPr="00CD348C" w:rsidRDefault="00CD348C" w:rsidP="00CD3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48C">
        <w:rPr>
          <w:rFonts w:ascii="Times New Roman" w:hAnsi="Times New Roman" w:cs="Times New Roman"/>
          <w:sz w:val="24"/>
          <w:szCs w:val="24"/>
        </w:rPr>
        <w:t>O zachowaniu terminu decyduje data wpływu do sekretariatu. Oferty złożone po upływie wyznaczonego terminu nie będą rozpatrywane.</w:t>
      </w:r>
    </w:p>
    <w:p w:rsidR="00CD348C" w:rsidRPr="00CD348C" w:rsidRDefault="00CD348C" w:rsidP="00CD34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48C">
        <w:rPr>
          <w:rFonts w:ascii="Times New Roman" w:hAnsi="Times New Roman" w:cs="Times New Roman"/>
          <w:sz w:val="24"/>
          <w:szCs w:val="24"/>
        </w:rPr>
        <w:t>Otwarcie ofe</w:t>
      </w:r>
      <w:r w:rsidRPr="00CD348C">
        <w:rPr>
          <w:rFonts w:ascii="Times New Roman" w:hAnsi="Times New Roman" w:cs="Times New Roman"/>
          <w:b/>
          <w:sz w:val="24"/>
          <w:szCs w:val="24"/>
        </w:rPr>
        <w:t xml:space="preserve">rt nastąpi w </w:t>
      </w:r>
      <w:r w:rsidRPr="00080C86">
        <w:rPr>
          <w:rFonts w:ascii="Times New Roman" w:hAnsi="Times New Roman" w:cs="Times New Roman"/>
          <w:b/>
          <w:sz w:val="24"/>
          <w:szCs w:val="24"/>
        </w:rPr>
        <w:t xml:space="preserve">dniu </w:t>
      </w:r>
      <w:r w:rsidR="00080C86" w:rsidRPr="00080C86">
        <w:rPr>
          <w:rFonts w:ascii="Times New Roman" w:hAnsi="Times New Roman" w:cs="Times New Roman"/>
          <w:b/>
          <w:sz w:val="24"/>
          <w:szCs w:val="24"/>
        </w:rPr>
        <w:t>6</w:t>
      </w:r>
      <w:r w:rsidR="00FD3DFC" w:rsidRPr="00080C86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Pr="00080C86">
        <w:rPr>
          <w:rFonts w:ascii="Times New Roman" w:hAnsi="Times New Roman" w:cs="Times New Roman"/>
          <w:b/>
          <w:sz w:val="24"/>
          <w:szCs w:val="24"/>
        </w:rPr>
        <w:t xml:space="preserve"> 2017 roku o godz. 12:00</w:t>
      </w:r>
      <w:r w:rsidR="00080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C86">
        <w:rPr>
          <w:rFonts w:ascii="Times New Roman" w:hAnsi="Times New Roman" w:cs="Times New Roman"/>
          <w:b/>
          <w:sz w:val="24"/>
          <w:szCs w:val="24"/>
        </w:rPr>
        <w:t>w siedzibie</w:t>
      </w:r>
      <w:r w:rsidRPr="00CD348C">
        <w:rPr>
          <w:rFonts w:ascii="Times New Roman" w:hAnsi="Times New Roman" w:cs="Times New Roman"/>
          <w:b/>
          <w:sz w:val="24"/>
          <w:szCs w:val="24"/>
        </w:rPr>
        <w:t xml:space="preserve"> Zamawiającego</w:t>
      </w:r>
      <w:r w:rsidRPr="00CD348C">
        <w:rPr>
          <w:rFonts w:ascii="Times New Roman" w:hAnsi="Times New Roman" w:cs="Times New Roman"/>
          <w:sz w:val="24"/>
          <w:szCs w:val="24"/>
        </w:rPr>
        <w:t>.</w:t>
      </w:r>
    </w:p>
    <w:p w:rsidR="00CD348C" w:rsidRPr="00CD348C" w:rsidRDefault="00CD348C" w:rsidP="00CD34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48C" w:rsidRPr="00DB22AC" w:rsidRDefault="00CD348C" w:rsidP="00DB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22AC" w:rsidRPr="00790175" w:rsidRDefault="00DB22AC" w:rsidP="00587845">
      <w:pPr>
        <w:numPr>
          <w:ilvl w:val="0"/>
          <w:numId w:val="1"/>
        </w:numPr>
        <w:tabs>
          <w:tab w:val="clear" w:pos="34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0175">
        <w:rPr>
          <w:rFonts w:ascii="Times New Roman" w:hAnsi="Times New Roman" w:cs="Times New Roman"/>
          <w:b/>
          <w:bCs/>
          <w:sz w:val="24"/>
          <w:szCs w:val="24"/>
        </w:rPr>
        <w:t xml:space="preserve">KRYTERIA WYBORU OFERTY: </w:t>
      </w:r>
    </w:p>
    <w:p w:rsidR="00DB22AC" w:rsidRPr="00DB22AC" w:rsidRDefault="00DB22AC" w:rsidP="00DB22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b/>
          <w:bCs/>
          <w:sz w:val="24"/>
          <w:szCs w:val="24"/>
        </w:rPr>
        <w:t xml:space="preserve">1. Cena brutto: 100 pkt. </w:t>
      </w:r>
    </w:p>
    <w:p w:rsidR="001826F6" w:rsidRDefault="00DB22AC" w:rsidP="0053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 xml:space="preserve">Kryterium „Cena brutto” będzie oceniane wg wzoru: </w:t>
      </w:r>
    </w:p>
    <w:p w:rsidR="00DB22AC" w:rsidRPr="00DB22AC" w:rsidRDefault="00DB22AC" w:rsidP="0053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b/>
          <w:bCs/>
          <w:sz w:val="24"/>
          <w:szCs w:val="24"/>
        </w:rPr>
        <w:t xml:space="preserve">C = </w:t>
      </w:r>
      <w:proofErr w:type="spellStart"/>
      <w:r w:rsidRPr="00DB22AC">
        <w:rPr>
          <w:rFonts w:ascii="Times New Roman" w:hAnsi="Times New Roman" w:cs="Times New Roman"/>
          <w:b/>
          <w:bCs/>
          <w:sz w:val="24"/>
          <w:szCs w:val="24"/>
        </w:rPr>
        <w:t>Cmin</w:t>
      </w:r>
      <w:proofErr w:type="spellEnd"/>
      <w:r w:rsidRPr="00DB22AC">
        <w:rPr>
          <w:rFonts w:ascii="Times New Roman" w:hAnsi="Times New Roman" w:cs="Times New Roman"/>
          <w:b/>
          <w:bCs/>
          <w:sz w:val="24"/>
          <w:szCs w:val="24"/>
        </w:rPr>
        <w:t xml:space="preserve">. / </w:t>
      </w:r>
      <w:proofErr w:type="spellStart"/>
      <w:r w:rsidRPr="00DB22AC">
        <w:rPr>
          <w:rFonts w:ascii="Times New Roman" w:hAnsi="Times New Roman" w:cs="Times New Roman"/>
          <w:b/>
          <w:bCs/>
          <w:sz w:val="24"/>
          <w:szCs w:val="24"/>
        </w:rPr>
        <w:t>Cof</w:t>
      </w:r>
      <w:proofErr w:type="spellEnd"/>
      <w:r w:rsidRPr="00DB22AC">
        <w:rPr>
          <w:rFonts w:ascii="Times New Roman" w:hAnsi="Times New Roman" w:cs="Times New Roman"/>
          <w:b/>
          <w:bCs/>
          <w:sz w:val="24"/>
          <w:szCs w:val="24"/>
        </w:rPr>
        <w:t>. x 100</w:t>
      </w:r>
      <w:r w:rsidRPr="00DB22AC">
        <w:rPr>
          <w:rFonts w:ascii="Times New Roman" w:hAnsi="Times New Roman" w:cs="Times New Roman"/>
          <w:sz w:val="24"/>
          <w:szCs w:val="24"/>
        </w:rPr>
        <w:t xml:space="preserve">, gdzie: </w:t>
      </w:r>
    </w:p>
    <w:p w:rsidR="00DB22AC" w:rsidRPr="00DB22AC" w:rsidRDefault="00DB22AC" w:rsidP="00531765">
      <w:pPr>
        <w:numPr>
          <w:ilvl w:val="1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B22AC">
        <w:rPr>
          <w:rFonts w:ascii="Times New Roman" w:hAnsi="Times New Roman" w:cs="Times New Roman"/>
          <w:sz w:val="24"/>
          <w:szCs w:val="24"/>
        </w:rPr>
        <w:t>Cmin</w:t>
      </w:r>
      <w:proofErr w:type="spellEnd"/>
      <w:r w:rsidRPr="00DB22AC">
        <w:rPr>
          <w:rFonts w:ascii="Times New Roman" w:hAnsi="Times New Roman" w:cs="Times New Roman"/>
          <w:sz w:val="24"/>
          <w:szCs w:val="24"/>
        </w:rPr>
        <w:t>. – oznacza łączną cenę brutto oferty zawierającej najniższą cenę,</w:t>
      </w:r>
    </w:p>
    <w:p w:rsidR="00DB22AC" w:rsidRPr="00DB22AC" w:rsidRDefault="00DB22AC" w:rsidP="00531765">
      <w:pPr>
        <w:numPr>
          <w:ilvl w:val="1"/>
          <w:numId w:val="6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DB22AC">
        <w:rPr>
          <w:rFonts w:ascii="Times New Roman" w:hAnsi="Times New Roman" w:cs="Times New Roman"/>
          <w:sz w:val="24"/>
          <w:szCs w:val="24"/>
        </w:rPr>
        <w:t>Cof</w:t>
      </w:r>
      <w:proofErr w:type="spellEnd"/>
      <w:r w:rsidRPr="00DB22AC">
        <w:rPr>
          <w:rFonts w:ascii="Times New Roman" w:hAnsi="Times New Roman" w:cs="Times New Roman"/>
          <w:sz w:val="24"/>
          <w:szCs w:val="24"/>
        </w:rPr>
        <w:t>. – oznacza łączną cenę brutto oferty ocenianej.</w:t>
      </w:r>
    </w:p>
    <w:p w:rsidR="00DB22AC" w:rsidRDefault="00DB22AC" w:rsidP="0053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2AC">
        <w:rPr>
          <w:rFonts w:ascii="Times New Roman" w:hAnsi="Times New Roman" w:cs="Times New Roman"/>
          <w:sz w:val="24"/>
          <w:szCs w:val="24"/>
        </w:rPr>
        <w:t>Cena powinna być podana w złotych</w:t>
      </w:r>
      <w:r w:rsidR="009D3BB5">
        <w:rPr>
          <w:rFonts w:ascii="Times New Roman" w:hAnsi="Times New Roman" w:cs="Times New Roman"/>
          <w:sz w:val="24"/>
          <w:szCs w:val="24"/>
        </w:rPr>
        <w:t xml:space="preserve"> </w:t>
      </w:r>
      <w:r w:rsidR="00887A0F" w:rsidRPr="009D3BB5">
        <w:rPr>
          <w:rFonts w:ascii="Times New Roman" w:hAnsi="Times New Roman" w:cs="Times New Roman"/>
          <w:sz w:val="24"/>
          <w:szCs w:val="24"/>
        </w:rPr>
        <w:t>za</w:t>
      </w:r>
      <w:r w:rsidR="00531765">
        <w:rPr>
          <w:rFonts w:ascii="Times New Roman" w:hAnsi="Times New Roman" w:cs="Times New Roman"/>
          <w:sz w:val="24"/>
          <w:szCs w:val="24"/>
        </w:rPr>
        <w:t xml:space="preserve"> </w:t>
      </w:r>
      <w:r w:rsidR="00887A0F" w:rsidRPr="009D3BB5">
        <w:rPr>
          <w:rFonts w:ascii="Times New Roman" w:hAnsi="Times New Roman" w:cs="Times New Roman"/>
          <w:sz w:val="24"/>
          <w:szCs w:val="24"/>
        </w:rPr>
        <w:t xml:space="preserve">organizację jednego wyjazdu studyjnego oraz jednej wycieczki, a następnie </w:t>
      </w:r>
      <w:r w:rsidR="00587845" w:rsidRPr="009D3BB5">
        <w:rPr>
          <w:rFonts w:ascii="Times New Roman" w:hAnsi="Times New Roman" w:cs="Times New Roman"/>
          <w:sz w:val="24"/>
          <w:szCs w:val="24"/>
        </w:rPr>
        <w:t xml:space="preserve">łączna cena brutto za </w:t>
      </w:r>
      <w:r w:rsidR="00587845" w:rsidRPr="009D3BB5">
        <w:rPr>
          <w:rFonts w:ascii="Times New Roman" w:hAnsi="Times New Roman" w:cs="Times New Roman"/>
          <w:b/>
          <w:sz w:val="24"/>
          <w:szCs w:val="24"/>
          <w:u w:val="single"/>
        </w:rPr>
        <w:t>organizację 22 wizyt studyjnych i 2 wycieczek</w:t>
      </w:r>
      <w:r w:rsidR="00FA708B" w:rsidRPr="009D3BB5">
        <w:rPr>
          <w:rFonts w:ascii="Times New Roman" w:hAnsi="Times New Roman" w:cs="Times New Roman"/>
          <w:b/>
          <w:sz w:val="24"/>
          <w:szCs w:val="24"/>
          <w:u w:val="single"/>
        </w:rPr>
        <w:t>, oraz wartość całego zamówienia</w:t>
      </w:r>
      <w:r w:rsidR="009D3BB5" w:rsidRPr="009D3B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D3BB5">
        <w:rPr>
          <w:rFonts w:ascii="Times New Roman" w:hAnsi="Times New Roman" w:cs="Times New Roman"/>
          <w:sz w:val="24"/>
          <w:szCs w:val="24"/>
        </w:rPr>
        <w:t>wraz ze wszystkimi należnymi podatkami i obciążeniami w odniesieniu do usługi. Cena musi zawierać</w:t>
      </w:r>
      <w:r w:rsidRPr="00DB22AC">
        <w:rPr>
          <w:rFonts w:ascii="Times New Roman" w:hAnsi="Times New Roman" w:cs="Times New Roman"/>
          <w:sz w:val="24"/>
          <w:szCs w:val="24"/>
        </w:rPr>
        <w:t xml:space="preserve"> wszystkie koszty związane z realizacją usługi</w:t>
      </w:r>
      <w:r w:rsidR="00531765">
        <w:rPr>
          <w:rFonts w:ascii="Times New Roman" w:hAnsi="Times New Roman" w:cs="Times New Roman"/>
          <w:sz w:val="24"/>
          <w:szCs w:val="24"/>
        </w:rPr>
        <w:t xml:space="preserve"> </w:t>
      </w:r>
      <w:r w:rsidR="00423482">
        <w:rPr>
          <w:rFonts w:ascii="Times New Roman" w:hAnsi="Times New Roman" w:cs="Times New Roman"/>
          <w:sz w:val="24"/>
          <w:szCs w:val="24"/>
        </w:rPr>
        <w:t>tj</w:t>
      </w:r>
      <w:r w:rsidR="001C4BA8">
        <w:rPr>
          <w:rFonts w:ascii="Times New Roman" w:hAnsi="Times New Roman" w:cs="Times New Roman"/>
          <w:sz w:val="24"/>
          <w:szCs w:val="24"/>
        </w:rPr>
        <w:t>.</w:t>
      </w:r>
      <w:r w:rsidR="00423482">
        <w:rPr>
          <w:rFonts w:ascii="Times New Roman" w:hAnsi="Times New Roman" w:cs="Times New Roman"/>
          <w:sz w:val="24"/>
          <w:szCs w:val="24"/>
        </w:rPr>
        <w:t xml:space="preserve"> transport, poczęstunek/obiad, </w:t>
      </w:r>
      <w:r w:rsidR="00790175">
        <w:rPr>
          <w:rFonts w:ascii="Times New Roman" w:hAnsi="Times New Roman" w:cs="Times New Roman"/>
          <w:sz w:val="24"/>
          <w:szCs w:val="24"/>
        </w:rPr>
        <w:t xml:space="preserve">opłacenie parkingów, miejsc postojowych, opłat </w:t>
      </w:r>
      <w:r w:rsidR="001826F6">
        <w:rPr>
          <w:rFonts w:ascii="Times New Roman" w:hAnsi="Times New Roman" w:cs="Times New Roman"/>
          <w:sz w:val="24"/>
          <w:szCs w:val="24"/>
        </w:rPr>
        <w:t xml:space="preserve">drogowych, </w:t>
      </w:r>
      <w:r w:rsidR="00790175">
        <w:rPr>
          <w:rFonts w:ascii="Times New Roman" w:hAnsi="Times New Roman" w:cs="Times New Roman"/>
          <w:sz w:val="24"/>
          <w:szCs w:val="24"/>
        </w:rPr>
        <w:t>autostradowych</w:t>
      </w:r>
      <w:r w:rsidRPr="00DB22AC">
        <w:rPr>
          <w:rFonts w:ascii="Times New Roman" w:hAnsi="Times New Roman" w:cs="Times New Roman"/>
          <w:sz w:val="24"/>
          <w:szCs w:val="24"/>
        </w:rPr>
        <w:t>. Maksymalna liczba punktów do uzyskania przez Wykonawcę w kryterium cena wynosi 100. Wszystkie obliczenia będą dokonywane z dokładnością do dwóch miejsc po przecinku</w:t>
      </w:r>
      <w:r w:rsidR="009D3BB5">
        <w:rPr>
          <w:rFonts w:ascii="Times New Roman" w:hAnsi="Times New Roman" w:cs="Times New Roman"/>
          <w:sz w:val="24"/>
          <w:szCs w:val="24"/>
        </w:rPr>
        <w:t>.</w:t>
      </w:r>
    </w:p>
    <w:p w:rsidR="00531765" w:rsidRDefault="00531765" w:rsidP="004234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3482" w:rsidRPr="00423482" w:rsidRDefault="00423482" w:rsidP="004234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482">
        <w:rPr>
          <w:rFonts w:ascii="Times New Roman" w:hAnsi="Times New Roman" w:cs="Times New Roman"/>
          <w:b/>
          <w:bCs/>
          <w:sz w:val="24"/>
          <w:szCs w:val="24"/>
        </w:rPr>
        <w:t>Cena podana w ofercie jest ceną ostateczną, niepodlegającą późniejszym negocjacjom - w cenie oferty należy ująć  wszystkie niezbędne koszty związane z prawidłową realizacją przedmiotu zamówienia.</w:t>
      </w:r>
    </w:p>
    <w:p w:rsidR="00423482" w:rsidRPr="00423482" w:rsidRDefault="00423482" w:rsidP="00531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482">
        <w:rPr>
          <w:rFonts w:ascii="Times New Roman" w:hAnsi="Times New Roman" w:cs="Times New Roman"/>
          <w:sz w:val="24"/>
          <w:szCs w:val="24"/>
        </w:rPr>
        <w:t xml:space="preserve">Zamawiający wskazuje, że ceną oferty jest cena brutto zawierająca ewentualny podatek VAT. Zamawiający ma przyznane we wniosku o dofinansowanie projektu skalkulowane koszty na poziomie brutto na cały okres trwania Projektu. Ewentualne zmiany stawki podatku VAT, oraz zmiany </w:t>
      </w:r>
      <w:r>
        <w:rPr>
          <w:rFonts w:ascii="Times New Roman" w:hAnsi="Times New Roman" w:cs="Times New Roman"/>
          <w:sz w:val="24"/>
          <w:szCs w:val="24"/>
        </w:rPr>
        <w:t xml:space="preserve">cen paliw i opłat </w:t>
      </w:r>
      <w:r w:rsidRPr="00423482">
        <w:rPr>
          <w:rFonts w:ascii="Times New Roman" w:hAnsi="Times New Roman" w:cs="Times New Roman"/>
          <w:sz w:val="24"/>
          <w:szCs w:val="24"/>
        </w:rPr>
        <w:t>na cały okres trwania Projektu muszą być skalkulowane przez Oferenta w cenie brutto.</w:t>
      </w:r>
    </w:p>
    <w:p w:rsidR="00CD348C" w:rsidRPr="00CD348C" w:rsidRDefault="00CD348C" w:rsidP="00CD348C">
      <w:pPr>
        <w:numPr>
          <w:ilvl w:val="0"/>
          <w:numId w:val="1"/>
        </w:numPr>
        <w:tabs>
          <w:tab w:val="clear" w:pos="348"/>
          <w:tab w:val="num" w:pos="708"/>
        </w:tabs>
        <w:suppressAutoHyphens/>
        <w:spacing w:after="0" w:line="240" w:lineRule="atLeast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inne</w:t>
      </w:r>
    </w:p>
    <w:p w:rsidR="00CD348C" w:rsidRPr="00CD348C" w:rsidRDefault="00CD348C" w:rsidP="00CD348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348C" w:rsidRPr="00CD348C" w:rsidRDefault="00CD348C" w:rsidP="00CD348C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>Zamawiający zastrzega sobie prawo do unieważnienia postępowania bez podania przyczyn, a także do pozostawienia postępowania bez wyboru oferty. Jeżeli Wykonawca, którego oferta została wybrana, uchyli się od zawarcia umowy, Zamawiający może wybrać ofertę najkorzystniejszą spośród pozostałych ofert z zastrzeżeniem nieprzekroczenia wysokości środków zaplanowanych w budżecie projektu na realizację niniejszego zamówienia.</w:t>
      </w:r>
    </w:p>
    <w:p w:rsidR="00CD348C" w:rsidRPr="00CD348C" w:rsidRDefault="00CD348C" w:rsidP="00CD348C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Jeżeli nie można dokonać wyboru oferty najkorzystniejszej, ze względu na to, że zostały złożone oferty o takiej samej cenie, Zamawiający wzywa Wykonawców, którzy złożyli te oferty do złożenia w terminie określonym przez Zamawiającego ofert dodatkowych. Wykonawcy, składając oferty dodatkowe, nie mogą zaoferować cen wyższych, niż zaoferowane w złożonych ofertach. W przypadku, gdy Wykonawca, którego oferta zostanie uznana za najkorzystniejszą, odstąpi od podpisania umowy, Zamawiający ma prawo do wybory kolejnej najkorzystniejszej oferty. </w:t>
      </w:r>
    </w:p>
    <w:p w:rsidR="003C0DBD" w:rsidRPr="003C0DBD" w:rsidRDefault="003C0DBD" w:rsidP="003C0DBD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C0DB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Zamawiający zastrzega sobie prawo do zwrócenia się do Wykonawcy z wnioskiem o wyjaśnienie, jeśli uzna, iż wycena zawiera rażąco niską cenę w stosunku do przedmiotu zamówienia. Cenę uznaje się za rażąco niską, jeżeli jest niższa o co najmniej 30% od szacowanej wartości zamówienia lub średniej arytmetycznej cen wszystkich złożonych ofert. Wyjaśnienia winny być przedstawione przez Wykonawcę w określonym przez Zamawiającego terminie. Zamawiający odrzuca ofertę Wykonawcy, który nie złożył wyjaśnień lub jeżeli dokonana ocena wyjaśnień wraz z dostarczonymi dowodami potwierdza, że oferta zawiera rażąco niską cenę w stosunku do przedmiotu zamówienia.</w:t>
      </w:r>
    </w:p>
    <w:p w:rsidR="003C0DBD" w:rsidRDefault="003C0DBD" w:rsidP="00CD348C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348C" w:rsidRPr="00CD348C" w:rsidRDefault="00CD348C" w:rsidP="00CD348C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>O miejscu i terminie podpisania umowy Zamawiający powiadomi wybranego Wykonawcę. Oferta oraz inne dokumenty muszą być podpisane przez osoby upoważnione do reprezentowania Wykonawcy.</w:t>
      </w:r>
    </w:p>
    <w:p w:rsidR="00CD348C" w:rsidRPr="00CD348C" w:rsidRDefault="00CD348C" w:rsidP="00CD348C">
      <w:pPr>
        <w:suppressAutoHyphens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>Wszelkie wyjaśnienia dotyczące niniejszego zapytania przekazywane będą pisemnie, faksem, pocztą e-mail oraz telefonicznie. Wybór Wykonawcy nastąpi z zachowaniem zasady uczciwej konkurencji i równego traktowania ubiegających się o zamówienie.</w:t>
      </w:r>
    </w:p>
    <w:p w:rsidR="00CD348C" w:rsidRPr="00CD348C" w:rsidRDefault="00CD348C" w:rsidP="00CD348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>Wszelkich informacji związanych z zapytaniem ofertowym udziela Pan Marcin Kałamucki -  Kierownik Szkolenia Praktycznego w Zespole Szkół Zawodowych w Dynowie, ul. Polna 3,  pod numerem telefonu: 16 6521045.</w:t>
      </w:r>
    </w:p>
    <w:p w:rsidR="00CD348C" w:rsidRPr="00CD348C" w:rsidRDefault="00CD348C" w:rsidP="00CD348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348C" w:rsidRPr="00CD348C" w:rsidRDefault="00CD348C" w:rsidP="00CD348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>Zamawiający zastrzega sobie prawo do:</w:t>
      </w:r>
    </w:p>
    <w:p w:rsidR="00CD348C" w:rsidRPr="00CD348C" w:rsidRDefault="00CD348C" w:rsidP="00CD348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348C" w:rsidRPr="00CD348C" w:rsidRDefault="00CD348C" w:rsidP="00CD348C">
      <w:pPr>
        <w:numPr>
          <w:ilvl w:val="0"/>
          <w:numId w:val="19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>Nieudzielania odpowiedzi oferentom, których oferta nie zostanie uznana za najkorzystniejszą,</w:t>
      </w:r>
    </w:p>
    <w:p w:rsidR="00CD348C" w:rsidRPr="00CD348C" w:rsidRDefault="00CD348C" w:rsidP="00CD348C">
      <w:pPr>
        <w:numPr>
          <w:ilvl w:val="0"/>
          <w:numId w:val="19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>Zawarcia umowy tylko z wybranym oferentem,</w:t>
      </w:r>
    </w:p>
    <w:p w:rsidR="00CD348C" w:rsidRPr="00CD348C" w:rsidRDefault="00CD348C" w:rsidP="00CD348C">
      <w:pPr>
        <w:numPr>
          <w:ilvl w:val="0"/>
          <w:numId w:val="19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>Nierozpatrywania ofert otrzymanych po terminie,</w:t>
      </w:r>
    </w:p>
    <w:p w:rsidR="00CD348C" w:rsidRPr="00CD348C" w:rsidRDefault="00CD348C" w:rsidP="00CD348C">
      <w:pPr>
        <w:numPr>
          <w:ilvl w:val="0"/>
          <w:numId w:val="19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>Odwołania postępowania bez podania przyczyn oraz do zamknięcia postępowania bez wybrania oferty,</w:t>
      </w:r>
    </w:p>
    <w:p w:rsidR="00CD348C" w:rsidRPr="00CD348C" w:rsidRDefault="00CD348C" w:rsidP="00CD348C">
      <w:pPr>
        <w:numPr>
          <w:ilvl w:val="0"/>
          <w:numId w:val="19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>Zamawiający nie przewiduje zwrotu kosztów udziału w postępowaniu.</w:t>
      </w:r>
    </w:p>
    <w:p w:rsidR="00CD348C" w:rsidRPr="00CD348C" w:rsidRDefault="00CD348C" w:rsidP="00CD348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348C" w:rsidRPr="00CD348C" w:rsidRDefault="00CD348C" w:rsidP="00CD348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>Załączniki:</w:t>
      </w:r>
    </w:p>
    <w:p w:rsidR="00CD348C" w:rsidRPr="00CD348C" w:rsidRDefault="00CD348C" w:rsidP="00CD348C">
      <w:pPr>
        <w:numPr>
          <w:ilvl w:val="0"/>
          <w:numId w:val="20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Formularz Ofertowy </w:t>
      </w:r>
    </w:p>
    <w:p w:rsidR="00CD348C" w:rsidRPr="00CD348C" w:rsidRDefault="00CD348C" w:rsidP="00CD348C">
      <w:pPr>
        <w:numPr>
          <w:ilvl w:val="0"/>
          <w:numId w:val="20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>Oświadczenie Wykonawcy o braku powiązań z Zamawiającym</w:t>
      </w:r>
    </w:p>
    <w:p w:rsidR="00CD348C" w:rsidRPr="00CD348C" w:rsidRDefault="00CD348C" w:rsidP="00CD348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348C" w:rsidRPr="00CD348C" w:rsidRDefault="00CD348C" w:rsidP="00CD348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>Zapytanie ofertowe zostało zamieszczone na stronie internetowej Zespołu Szkół Zawodowych w Dynowie www.zsz-dynow.net oraz na tablicy informacyjnej w siedzibie Zamawiającego.</w:t>
      </w:r>
    </w:p>
    <w:p w:rsidR="00CD348C" w:rsidRPr="00CD348C" w:rsidRDefault="00CD348C" w:rsidP="00CD348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348C" w:rsidRPr="00CD348C" w:rsidRDefault="00CD348C" w:rsidP="00CD348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348C" w:rsidRPr="00CD348C" w:rsidRDefault="00CD348C" w:rsidP="00CD348C">
      <w:pPr>
        <w:numPr>
          <w:ilvl w:val="0"/>
          <w:numId w:val="1"/>
        </w:numPr>
        <w:tabs>
          <w:tab w:val="clear" w:pos="348"/>
          <w:tab w:val="num" w:pos="708"/>
        </w:tabs>
        <w:suppressAutoHyphens/>
        <w:spacing w:after="0" w:line="240" w:lineRule="atLeast"/>
        <w:ind w:left="720" w:hanging="43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Zmiany w umowie</w:t>
      </w:r>
    </w:p>
    <w:p w:rsidR="00CD348C" w:rsidRPr="00CD348C" w:rsidRDefault="00CD348C" w:rsidP="00CD348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348C" w:rsidRPr="00CD348C" w:rsidRDefault="00CD348C" w:rsidP="00CD348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przypadku zaistnienia sytuacji związanej z potrzebą dokonania stosownych zmian </w:t>
      </w: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w umowie w celu właściwej realizacji zamówienia Zamawiający zastrzega sobie możliwość dokonania zmian w drodze aneksu do umowy. Zakres zmian może dotyczyć m.in.: </w:t>
      </w:r>
    </w:p>
    <w:p w:rsidR="00CD348C" w:rsidRPr="00CD348C" w:rsidRDefault="00CD348C" w:rsidP="00CD348C">
      <w:pPr>
        <w:numPr>
          <w:ilvl w:val="0"/>
          <w:numId w:val="18"/>
        </w:num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okresu i harmonogramu realizacji umowy, </w:t>
      </w:r>
    </w:p>
    <w:p w:rsidR="00CD348C" w:rsidRPr="00CD348C" w:rsidRDefault="00CD348C" w:rsidP="00CD348C">
      <w:pPr>
        <w:numPr>
          <w:ilvl w:val="0"/>
          <w:numId w:val="18"/>
        </w:num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ostatecznej liczby jednostkowej poszczególnych elementów zamówienia, </w:t>
      </w:r>
    </w:p>
    <w:p w:rsidR="00CD348C" w:rsidRPr="00CD348C" w:rsidRDefault="00CD348C" w:rsidP="00CD348C">
      <w:pPr>
        <w:numPr>
          <w:ilvl w:val="0"/>
          <w:numId w:val="18"/>
        </w:numPr>
        <w:suppressAutoHyphens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>zasad płatności,</w:t>
      </w:r>
    </w:p>
    <w:p w:rsidR="00CD348C" w:rsidRPr="00CD348C" w:rsidRDefault="00CD348C" w:rsidP="00CD348C">
      <w:pPr>
        <w:numPr>
          <w:ilvl w:val="0"/>
          <w:numId w:val="18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>zabezpieczenia i kar umownych,</w:t>
      </w:r>
    </w:p>
    <w:p w:rsidR="00CD348C" w:rsidRPr="00CD348C" w:rsidRDefault="00CD348C" w:rsidP="00CD348C">
      <w:pPr>
        <w:numPr>
          <w:ilvl w:val="0"/>
          <w:numId w:val="18"/>
        </w:num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>wysokości wynagrodzenia należnego Wykonawcy, w przypadku zmiany stawki podatku od towarów i usług,</w:t>
      </w:r>
    </w:p>
    <w:p w:rsidR="00CD348C" w:rsidRPr="00CD348C" w:rsidRDefault="00CD348C" w:rsidP="00CD348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>jeżeli zmiany te będą miały wpływ na koszty wykonania zamówienia przez Wykonawcę.</w:t>
      </w:r>
    </w:p>
    <w:p w:rsidR="00CD348C" w:rsidRPr="00CD348C" w:rsidRDefault="00CD348C" w:rsidP="00CD348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Zmiany umowy mogą zostać dokonane pod warunkiem przedłożenia Zamawiającemu pisemnego uzasadnienia konieczności wprowadzenia zmiany, przedłożenia dokumentów potwierdzających tę zmianę oraz wyrażenia zgody przez Zamawiającego na tę zmianę.</w:t>
      </w:r>
    </w:p>
    <w:p w:rsidR="00CD348C" w:rsidRPr="00CD348C" w:rsidRDefault="00CD348C" w:rsidP="00CD348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>Oferent akceptuje, że w umowie będą znajdowały się m.in. następujące zapisy dotyczące kar umownych:</w:t>
      </w:r>
    </w:p>
    <w:p w:rsidR="00CD348C" w:rsidRPr="00CD348C" w:rsidRDefault="00CD348C" w:rsidP="00CD348C">
      <w:pPr>
        <w:numPr>
          <w:ilvl w:val="0"/>
          <w:numId w:val="17"/>
        </w:numPr>
        <w:tabs>
          <w:tab w:val="left" w:pos="284"/>
        </w:tabs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Zamawiający może rozwiązać Umowę w przypadku stwierdzenia nierzetelności </w:t>
      </w: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w realizowaniu przez Wykonawcę czynności objętych Umową, a w szczególności </w:t>
      </w: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w przypadku:</w:t>
      </w:r>
    </w:p>
    <w:p w:rsidR="003C0DBD" w:rsidRDefault="00CD348C" w:rsidP="00CD348C">
      <w:pPr>
        <w:numPr>
          <w:ilvl w:val="0"/>
          <w:numId w:val="16"/>
        </w:numPr>
        <w:suppressAutoHyphens/>
        <w:spacing w:after="0" w:line="240" w:lineRule="atLeast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niewywiązywania się z powierzonego zakresu obowiązków, w szczególności gdy Wykonawca nie zapewni w określonym terminie zamawianej </w:t>
      </w:r>
      <w:r w:rsidR="003C0DBD">
        <w:rPr>
          <w:rFonts w:ascii="Times New Roman" w:eastAsia="Calibri" w:hAnsi="Times New Roman" w:cs="Times New Roman"/>
          <w:sz w:val="24"/>
          <w:szCs w:val="24"/>
          <w:lang w:eastAsia="ar-SA"/>
        </w:rPr>
        <w:t>usługi</w:t>
      </w:r>
    </w:p>
    <w:p w:rsidR="00CD348C" w:rsidRPr="00CD348C" w:rsidRDefault="00CD348C" w:rsidP="00CD348C">
      <w:pPr>
        <w:numPr>
          <w:ilvl w:val="0"/>
          <w:numId w:val="16"/>
        </w:numPr>
        <w:suppressAutoHyphens/>
        <w:spacing w:after="0" w:line="240" w:lineRule="atLeast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>dwukrotnej odmowy w realizacji zlecenia pomimo dopełnienia wszelkich formalności,</w:t>
      </w:r>
    </w:p>
    <w:p w:rsidR="00CD348C" w:rsidRPr="00CD348C" w:rsidRDefault="00CD348C" w:rsidP="00CD348C">
      <w:pPr>
        <w:numPr>
          <w:ilvl w:val="0"/>
          <w:numId w:val="16"/>
        </w:numPr>
        <w:suppressAutoHyphens/>
        <w:spacing w:after="0" w:line="240" w:lineRule="atLeast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>trzykrotnym nienależytym wykonaniu usług w postaci dostarczenia innych aniżeli wskazano w ofercie, skutkującym naliczeniem kar umownych w maksymalnej wysokości,</w:t>
      </w:r>
    </w:p>
    <w:p w:rsidR="00CD348C" w:rsidRPr="00CD348C" w:rsidRDefault="00CD348C" w:rsidP="00CD348C">
      <w:pPr>
        <w:numPr>
          <w:ilvl w:val="0"/>
          <w:numId w:val="16"/>
        </w:numPr>
        <w:suppressAutoHyphens/>
        <w:spacing w:after="0" w:line="240" w:lineRule="atLeast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gdy wysokość kar umownych przekracza 20% wartości umowy, </w:t>
      </w:r>
    </w:p>
    <w:p w:rsidR="00CD348C" w:rsidRPr="00CD348C" w:rsidRDefault="00CD348C" w:rsidP="00CD348C">
      <w:pPr>
        <w:numPr>
          <w:ilvl w:val="0"/>
          <w:numId w:val="17"/>
        </w:numPr>
        <w:suppressAutoHyphens/>
        <w:spacing w:after="0" w:line="240" w:lineRule="atLeast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Zamawiający nie dopuszcza powierzania wykonywania zobowiązań wynikających </w:t>
      </w:r>
      <w:r w:rsidRPr="00CD348C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z umowy osobom trzecim.</w:t>
      </w:r>
    </w:p>
    <w:p w:rsidR="00CD348C" w:rsidRPr="00CD348C" w:rsidRDefault="00CD348C" w:rsidP="00CD348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D348C" w:rsidRPr="00CD348C" w:rsidRDefault="00CD348C" w:rsidP="00CD348C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B22AC" w:rsidRPr="00CD348C" w:rsidRDefault="00DB22AC" w:rsidP="00CD348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22E2C" w:rsidRDefault="00822E2C" w:rsidP="00DB22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Default="00822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……………..…………………………………………. 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 Nazwa Firmy/ Imię i nazwisko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 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Adres 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 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Dane kontaktowe: telefon, e-mail 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Nawiązując do zapytania ofertowego nr.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822E2C">
        <w:rPr>
          <w:rFonts w:ascii="Times New Roman" w:hAnsi="Times New Roman" w:cs="Times New Roman"/>
          <w:sz w:val="24"/>
          <w:szCs w:val="24"/>
        </w:rPr>
        <w:t>/PR/2017  na</w:t>
      </w:r>
      <w:r w:rsidRPr="00822E2C">
        <w:rPr>
          <w:rFonts w:ascii="Times New Roman" w:hAnsi="Times New Roman" w:cs="Times New Roman"/>
          <w:b/>
          <w:sz w:val="24"/>
          <w:szCs w:val="24"/>
        </w:rPr>
        <w:t xml:space="preserve"> organizację 22 wizyt studyjnych i 2 wycieczek</w:t>
      </w:r>
      <w:r w:rsidR="00531765">
        <w:rPr>
          <w:rFonts w:ascii="Times New Roman" w:hAnsi="Times New Roman" w:cs="Times New Roman"/>
          <w:b/>
          <w:sz w:val="24"/>
          <w:szCs w:val="24"/>
        </w:rPr>
        <w:t xml:space="preserve"> w projekcie, w projekcie pt. „S</w:t>
      </w:r>
      <w:r w:rsidRPr="00822E2C">
        <w:rPr>
          <w:rFonts w:ascii="Times New Roman" w:hAnsi="Times New Roman" w:cs="Times New Roman"/>
          <w:b/>
          <w:sz w:val="24"/>
          <w:szCs w:val="24"/>
        </w:rPr>
        <w:t>zkoła fachowych kompetencji zawodowych</w:t>
      </w:r>
      <w:r w:rsidRPr="00822E2C">
        <w:rPr>
          <w:rFonts w:ascii="Times New Roman" w:hAnsi="Times New Roman" w:cs="Times New Roman"/>
          <w:sz w:val="24"/>
          <w:szCs w:val="24"/>
        </w:rPr>
        <w:t>”, w ramach konkursu nr. RPPK.09.04.00-ip.01-18-004/15 RPO WP na lata 2014-2020, działanie nr. 9.4,</w:t>
      </w:r>
    </w:p>
    <w:p w:rsidR="00531765" w:rsidRPr="00822E2C" w:rsidRDefault="00531765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DB7B8A" w:rsidRDefault="00822E2C" w:rsidP="00531765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Oświadczam, że spełniam wymagania stawiane w zapytaniu ofertowym:</w:t>
      </w:r>
    </w:p>
    <w:p w:rsidR="00822E2C" w:rsidRDefault="00822E2C" w:rsidP="00822E2C">
      <w:pPr>
        <w:numPr>
          <w:ilvl w:val="0"/>
          <w:numId w:val="21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Prowadzę działalność gospodarczą</w:t>
      </w:r>
      <w:r>
        <w:rPr>
          <w:rFonts w:ascii="Times New Roman" w:hAnsi="Times New Roman" w:cs="Times New Roman"/>
          <w:sz w:val="24"/>
          <w:szCs w:val="24"/>
        </w:rPr>
        <w:t xml:space="preserve"> w zakresie transportu osób</w:t>
      </w:r>
    </w:p>
    <w:p w:rsidR="0035118D" w:rsidRPr="00822E2C" w:rsidRDefault="0035118D" w:rsidP="0035118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 </w:t>
      </w:r>
      <w:r w:rsidR="0053176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2E2C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531765">
        <w:rPr>
          <w:rFonts w:ascii="Times New Roman" w:hAnsi="Times New Roman" w:cs="Times New Roman"/>
          <w:sz w:val="24"/>
          <w:szCs w:val="24"/>
        </w:rPr>
        <w:t>...</w:t>
      </w:r>
    </w:p>
    <w:p w:rsidR="00822E2C" w:rsidRDefault="00531765" w:rsidP="00DB7B8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5118D">
        <w:rPr>
          <w:rFonts w:ascii="Times New Roman" w:hAnsi="Times New Roman" w:cs="Times New Roman"/>
          <w:sz w:val="24"/>
          <w:szCs w:val="24"/>
        </w:rPr>
        <w:t>podpis</w:t>
      </w:r>
    </w:p>
    <w:p w:rsidR="00531765" w:rsidRPr="00822E2C" w:rsidRDefault="00531765" w:rsidP="00DB7B8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822E2C" w:rsidRPr="0035118D" w:rsidRDefault="0035118D" w:rsidP="0035118D">
      <w:pPr>
        <w:pStyle w:val="Akapitzlist"/>
        <w:numPr>
          <w:ilvl w:val="0"/>
          <w:numId w:val="2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ważną licencję</w:t>
      </w:r>
      <w:r w:rsidRPr="0035118D">
        <w:rPr>
          <w:rFonts w:ascii="Times New Roman" w:hAnsi="Times New Roman" w:cs="Times New Roman"/>
          <w:sz w:val="24"/>
          <w:szCs w:val="24"/>
        </w:rPr>
        <w:t xml:space="preserve"> na krajowy przewóz osób lub Zezwolenie na wykonywanie zawodu przewoźnika drogowego w zakresie przewozu osób</w:t>
      </w:r>
    </w:p>
    <w:p w:rsidR="0035118D" w:rsidRDefault="0035118D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="00531765">
        <w:rPr>
          <w:rFonts w:ascii="Times New Roman" w:hAnsi="Times New Roman" w:cs="Times New Roman"/>
          <w:sz w:val="24"/>
          <w:szCs w:val="24"/>
        </w:rPr>
        <w:t>...........</w:t>
      </w:r>
    </w:p>
    <w:p w:rsidR="00822E2C" w:rsidRPr="00822E2C" w:rsidRDefault="00531765" w:rsidP="00DB7B8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5118D">
        <w:rPr>
          <w:rFonts w:ascii="Times New Roman" w:hAnsi="Times New Roman" w:cs="Times New Roman"/>
          <w:sz w:val="24"/>
          <w:szCs w:val="24"/>
        </w:rPr>
        <w:t>podpis</w:t>
      </w:r>
    </w:p>
    <w:p w:rsidR="00822E2C" w:rsidRPr="00822E2C" w:rsidRDefault="00822E2C" w:rsidP="00DB7B8A">
      <w:pPr>
        <w:numPr>
          <w:ilvl w:val="0"/>
          <w:numId w:val="2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Składam ofertę na:</w:t>
      </w:r>
    </w:p>
    <w:p w:rsidR="00DB7B8A" w:rsidRPr="00594566" w:rsidRDefault="00DB7B8A" w:rsidP="00822E2C">
      <w:pPr>
        <w:pStyle w:val="Akapitzlist"/>
        <w:numPr>
          <w:ilvl w:val="0"/>
          <w:numId w:val="34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94566">
        <w:rPr>
          <w:rFonts w:ascii="Times New Roman" w:hAnsi="Times New Roman" w:cs="Times New Roman"/>
          <w:sz w:val="24"/>
          <w:szCs w:val="24"/>
        </w:rPr>
        <w:t xml:space="preserve">Organizacja </w:t>
      </w:r>
      <w:r w:rsidRPr="00594566">
        <w:rPr>
          <w:rFonts w:ascii="Times New Roman" w:hAnsi="Times New Roman" w:cs="Times New Roman"/>
          <w:b/>
          <w:sz w:val="24"/>
          <w:szCs w:val="24"/>
        </w:rPr>
        <w:t>22 jednodniowych</w:t>
      </w:r>
      <w:r w:rsidRPr="00594566">
        <w:rPr>
          <w:rFonts w:ascii="Times New Roman" w:hAnsi="Times New Roman" w:cs="Times New Roman"/>
          <w:sz w:val="24"/>
          <w:szCs w:val="24"/>
        </w:rPr>
        <w:t xml:space="preserve"> wizyt studyjnych na uczelnie wyższe i do zakładów pracy,  przez zabezpieczenie </w:t>
      </w:r>
      <w:r w:rsidRPr="00594566">
        <w:rPr>
          <w:rFonts w:ascii="Times New Roman" w:hAnsi="Times New Roman" w:cs="Times New Roman"/>
          <w:b/>
          <w:sz w:val="24"/>
          <w:szCs w:val="24"/>
        </w:rPr>
        <w:t>transportu (wynajem autokaru wraz z kierowcą),</w:t>
      </w:r>
      <w:r w:rsidRPr="00594566">
        <w:rPr>
          <w:rFonts w:ascii="Times New Roman" w:hAnsi="Times New Roman" w:cs="Times New Roman"/>
          <w:sz w:val="24"/>
          <w:szCs w:val="24"/>
        </w:rPr>
        <w:t xml:space="preserve"> oraz zapewnienie drobnego </w:t>
      </w:r>
      <w:r w:rsidRPr="00594566">
        <w:rPr>
          <w:rFonts w:ascii="Times New Roman" w:hAnsi="Times New Roman" w:cs="Times New Roman"/>
          <w:b/>
          <w:sz w:val="24"/>
          <w:szCs w:val="24"/>
        </w:rPr>
        <w:t>poczęstunku (kanapka, napój)</w:t>
      </w:r>
    </w:p>
    <w:p w:rsidR="00DB7B8A" w:rsidRPr="00594566" w:rsidRDefault="00DB7B8A" w:rsidP="00DB7B8A">
      <w:pPr>
        <w:pStyle w:val="Akapitzlist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B7B8A" w:rsidRPr="00645C7E" w:rsidRDefault="00DB7B8A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C7E">
        <w:rPr>
          <w:rFonts w:ascii="Times New Roman" w:hAnsi="Times New Roman" w:cs="Times New Roman"/>
          <w:sz w:val="24"/>
          <w:szCs w:val="24"/>
        </w:rPr>
        <w:t>Cena brutto za jeden wyjazd - ………………………………………………………zł</w:t>
      </w:r>
    </w:p>
    <w:p w:rsidR="00DB7B8A" w:rsidRPr="00645C7E" w:rsidRDefault="00DB7B8A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C7E">
        <w:rPr>
          <w:rFonts w:ascii="Times New Roman" w:hAnsi="Times New Roman" w:cs="Times New Roman"/>
          <w:sz w:val="24"/>
          <w:szCs w:val="24"/>
        </w:rPr>
        <w:t>Razem: 22 wyjazdy x …………………= ……………….zł brutto</w:t>
      </w:r>
    </w:p>
    <w:p w:rsidR="00DB7B8A" w:rsidRPr="00645C7E" w:rsidRDefault="00DB7B8A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645C7E" w:rsidRDefault="00DB7B8A" w:rsidP="00DB7B8A">
      <w:pPr>
        <w:pStyle w:val="Akapitzlist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5C7E">
        <w:rPr>
          <w:rFonts w:ascii="Times New Roman" w:hAnsi="Times New Roman" w:cs="Times New Roman"/>
          <w:sz w:val="24"/>
          <w:szCs w:val="24"/>
        </w:rPr>
        <w:t>Organizacja 2 wyjazdów - wycieczki do Tych</w:t>
      </w:r>
    </w:p>
    <w:p w:rsidR="00DB7B8A" w:rsidRPr="00645C7E" w:rsidRDefault="00DB7B8A" w:rsidP="00DB7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C7E">
        <w:rPr>
          <w:rFonts w:ascii="Times New Roman" w:hAnsi="Times New Roman" w:cs="Times New Roman"/>
          <w:sz w:val="24"/>
          <w:szCs w:val="24"/>
        </w:rPr>
        <w:t>Cena brutto za jeden wyjazd - ………………………………………………………zł</w:t>
      </w:r>
    </w:p>
    <w:p w:rsidR="00DB7B8A" w:rsidRDefault="00DB7B8A" w:rsidP="00DB7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C7E">
        <w:rPr>
          <w:rFonts w:ascii="Times New Roman" w:hAnsi="Times New Roman" w:cs="Times New Roman"/>
          <w:sz w:val="24"/>
          <w:szCs w:val="24"/>
        </w:rPr>
        <w:t>Razem: 2 wyjazdy x …………………= ……………….zł brutto</w:t>
      </w:r>
    </w:p>
    <w:p w:rsidR="00DB7B8A" w:rsidRDefault="00DB7B8A" w:rsidP="00DB7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B8A">
        <w:rPr>
          <w:rFonts w:ascii="Times New Roman" w:hAnsi="Times New Roman" w:cs="Times New Roman"/>
          <w:b/>
          <w:sz w:val="24"/>
          <w:szCs w:val="24"/>
        </w:rPr>
        <w:t>Razem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DB7B8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B7B8A">
        <w:rPr>
          <w:rFonts w:ascii="Times New Roman" w:hAnsi="Times New Roman" w:cs="Times New Roman"/>
          <w:b/>
          <w:sz w:val="24"/>
          <w:szCs w:val="24"/>
        </w:rPr>
        <w:t>a+b</w:t>
      </w:r>
      <w:proofErr w:type="spellEnd"/>
      <w:r w:rsidRPr="00DB7B8A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DB7B8A" w:rsidRDefault="00DB7B8A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Słownie:………………………………………………………………………………………… </w:t>
      </w:r>
    </w:p>
    <w:p w:rsidR="00822E2C" w:rsidRPr="00822E2C" w:rsidRDefault="00822E2C" w:rsidP="003511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Oświadczam że oferuję przedmiot zamówienia zgodnie z wymaganiami zawartymi </w:t>
      </w:r>
      <w:r w:rsidRPr="00822E2C">
        <w:rPr>
          <w:rFonts w:ascii="Times New Roman" w:hAnsi="Times New Roman" w:cs="Times New Roman"/>
          <w:sz w:val="24"/>
          <w:szCs w:val="24"/>
        </w:rPr>
        <w:br/>
        <w:t xml:space="preserve">w zapytaniu ofertowym. </w:t>
      </w:r>
    </w:p>
    <w:p w:rsidR="00822E2C" w:rsidRPr="00822E2C" w:rsidRDefault="00822E2C" w:rsidP="00822E2C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w zapytaniu ofertowym. </w:t>
      </w:r>
    </w:p>
    <w:p w:rsidR="00822E2C" w:rsidRPr="00822E2C" w:rsidRDefault="00822E2C" w:rsidP="00822E2C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Oświadczam, że akceptuję warunki zapytania ofertowego i nie wnoszę do nich uwag. </w:t>
      </w:r>
    </w:p>
    <w:p w:rsidR="00822E2C" w:rsidRPr="00822E2C" w:rsidRDefault="00822E2C" w:rsidP="00822E2C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Oświadczam, że zobowiązuję się w przypadku wyboru mojej oferty, do zawarcia umowy na ustalonych tam warunkach, w miejscu i terminie wyznaczonym przez Zamawiającego. </w:t>
      </w:r>
    </w:p>
    <w:p w:rsidR="00822E2C" w:rsidRPr="00822E2C" w:rsidRDefault="00822E2C" w:rsidP="00822E2C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Zobowiązuję się świadczyć usługi będące przedmiotem oferty przez okres od </w:t>
      </w:r>
      <w:r w:rsidR="00DB7B8A">
        <w:rPr>
          <w:rFonts w:ascii="Times New Roman" w:hAnsi="Times New Roman" w:cs="Times New Roman"/>
          <w:sz w:val="24"/>
          <w:szCs w:val="24"/>
        </w:rPr>
        <w:t>1</w:t>
      </w:r>
      <w:r w:rsidR="00080C86">
        <w:rPr>
          <w:rFonts w:ascii="Times New Roman" w:hAnsi="Times New Roman" w:cs="Times New Roman"/>
          <w:sz w:val="24"/>
          <w:szCs w:val="24"/>
        </w:rPr>
        <w:t>0</w:t>
      </w:r>
      <w:r w:rsidR="00DB7B8A">
        <w:rPr>
          <w:rFonts w:ascii="Times New Roman" w:hAnsi="Times New Roman" w:cs="Times New Roman"/>
          <w:sz w:val="24"/>
          <w:szCs w:val="24"/>
        </w:rPr>
        <w:t>.02.</w:t>
      </w:r>
      <w:r w:rsidRPr="00822E2C">
        <w:rPr>
          <w:rFonts w:ascii="Times New Roman" w:hAnsi="Times New Roman" w:cs="Times New Roman"/>
          <w:sz w:val="24"/>
          <w:szCs w:val="24"/>
        </w:rPr>
        <w:t xml:space="preserve">2017r. do  </w:t>
      </w:r>
      <w:r w:rsidR="00DB7B8A">
        <w:rPr>
          <w:rFonts w:ascii="Times New Roman" w:hAnsi="Times New Roman" w:cs="Times New Roman"/>
          <w:sz w:val="24"/>
          <w:szCs w:val="24"/>
        </w:rPr>
        <w:t>31.10.</w:t>
      </w:r>
      <w:r w:rsidRPr="00822E2C">
        <w:rPr>
          <w:rFonts w:ascii="Times New Roman" w:hAnsi="Times New Roman" w:cs="Times New Roman"/>
          <w:sz w:val="24"/>
          <w:szCs w:val="24"/>
        </w:rPr>
        <w:t xml:space="preserve">2019r.  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......................................, dnia ...........................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(miejscowość)</w:t>
      </w:r>
      <w:r w:rsidRPr="00822E2C">
        <w:rPr>
          <w:rFonts w:ascii="Times New Roman" w:hAnsi="Times New Roman" w:cs="Times New Roman"/>
          <w:sz w:val="24"/>
          <w:szCs w:val="24"/>
        </w:rPr>
        <w:tab/>
      </w:r>
      <w:r w:rsidRPr="00822E2C">
        <w:rPr>
          <w:rFonts w:ascii="Times New Roman" w:hAnsi="Times New Roman" w:cs="Times New Roman"/>
          <w:sz w:val="24"/>
          <w:szCs w:val="24"/>
        </w:rPr>
        <w:tab/>
      </w:r>
      <w:r w:rsidRPr="00822E2C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..................................................                                                                                                                             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 (podpis)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7B8A" w:rsidRDefault="00DB7B8A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Miejscowość i data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Pieczęć adresowa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NIP / Regon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594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E2C" w:rsidRPr="00822E2C" w:rsidRDefault="00822E2C" w:rsidP="00531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Oświadczamy, iż ubiegając się o udzielenie zamówienia, nie jesteśmy powiązani </w:t>
      </w:r>
      <w:r w:rsidRPr="00822E2C">
        <w:rPr>
          <w:rFonts w:ascii="Times New Roman" w:hAnsi="Times New Roman" w:cs="Times New Roman"/>
          <w:sz w:val="24"/>
          <w:szCs w:val="24"/>
        </w:rPr>
        <w:br/>
        <w:t>z Zamawiającym: Powiat Rzeszowski, Zespół Szkół Zawodowych im. Kard. Stefana Wyszyńskiego, ul. Polna 3, 36-065 Dynów – osobowo lub kapitałowo w rozumieniu zapisów Wytycznych w zakresie kwalifikowania wydatków w ramach Europejskiego Funduszu Rozwoju Regionalnego, Europejskiego Funduszu Społecznego oraz Funduszu Spójności na lata 2014-2020.</w:t>
      </w:r>
    </w:p>
    <w:p w:rsidR="00822E2C" w:rsidRPr="00822E2C" w:rsidRDefault="00822E2C" w:rsidP="00531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22E2C" w:rsidRPr="00822E2C" w:rsidRDefault="00822E2C" w:rsidP="00531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a)</w:t>
      </w:r>
      <w:r w:rsidRPr="00822E2C">
        <w:rPr>
          <w:rFonts w:ascii="Times New Roman" w:hAnsi="Times New Roman" w:cs="Times New Roman"/>
          <w:sz w:val="24"/>
          <w:szCs w:val="24"/>
        </w:rPr>
        <w:tab/>
        <w:t>uczestniczeniu w spółce jako wspólnik spółki cywilnej lub spółki osobowej;</w:t>
      </w:r>
    </w:p>
    <w:p w:rsidR="00822E2C" w:rsidRPr="00822E2C" w:rsidRDefault="00822E2C" w:rsidP="00531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b)</w:t>
      </w:r>
      <w:r w:rsidRPr="00822E2C">
        <w:rPr>
          <w:rFonts w:ascii="Times New Roman" w:hAnsi="Times New Roman" w:cs="Times New Roman"/>
          <w:sz w:val="24"/>
          <w:szCs w:val="24"/>
        </w:rPr>
        <w:tab/>
        <w:t>posiadaniu co najmniej 10 % udziałów lub akcji;</w:t>
      </w:r>
    </w:p>
    <w:p w:rsidR="00822E2C" w:rsidRPr="00822E2C" w:rsidRDefault="00822E2C" w:rsidP="00531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c)</w:t>
      </w:r>
      <w:r w:rsidRPr="00822E2C">
        <w:rPr>
          <w:rFonts w:ascii="Times New Roman" w:hAnsi="Times New Roman" w:cs="Times New Roman"/>
          <w:sz w:val="24"/>
          <w:szCs w:val="24"/>
        </w:rPr>
        <w:tab/>
        <w:t xml:space="preserve">pełnieniu funkcji członka organu nadzorczego lub zarządzającego, prokurenta, </w:t>
      </w:r>
      <w:r w:rsidRPr="00822E2C">
        <w:rPr>
          <w:rFonts w:ascii="Times New Roman" w:hAnsi="Times New Roman" w:cs="Times New Roman"/>
          <w:sz w:val="24"/>
          <w:szCs w:val="24"/>
        </w:rPr>
        <w:br/>
        <w:t xml:space="preserve">     pełnomocnika;</w:t>
      </w:r>
    </w:p>
    <w:p w:rsidR="00822E2C" w:rsidRPr="00822E2C" w:rsidRDefault="00822E2C" w:rsidP="00531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d)</w:t>
      </w:r>
      <w:r w:rsidRPr="00822E2C">
        <w:rPr>
          <w:rFonts w:ascii="Times New Roman" w:hAnsi="Times New Roman" w:cs="Times New Roman"/>
          <w:sz w:val="24"/>
          <w:szCs w:val="24"/>
        </w:rPr>
        <w:tab/>
        <w:t xml:space="preserve">pozostawaniu w związku małżeńskim, w stosunku pokrewieństwa lub powinowactwa </w:t>
      </w:r>
      <w:r w:rsidRPr="00822E2C">
        <w:rPr>
          <w:rFonts w:ascii="Times New Roman" w:hAnsi="Times New Roman" w:cs="Times New Roman"/>
          <w:sz w:val="24"/>
          <w:szCs w:val="24"/>
        </w:rPr>
        <w:br/>
        <w:t xml:space="preserve">    w linii prostej, pokrewieństwa lub powinowactwa w linii bocznej do drugiego stopnia lub </w:t>
      </w:r>
      <w:r w:rsidRPr="00822E2C">
        <w:rPr>
          <w:rFonts w:ascii="Times New Roman" w:hAnsi="Times New Roman" w:cs="Times New Roman"/>
          <w:sz w:val="24"/>
          <w:szCs w:val="24"/>
        </w:rPr>
        <w:br/>
        <w:t xml:space="preserve">    w stosunku przysposobienia, opieki lub kurateli.</w:t>
      </w:r>
    </w:p>
    <w:p w:rsidR="00822E2C" w:rsidRPr="00822E2C" w:rsidRDefault="00822E2C" w:rsidP="00531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podpisy osób upoważnionych do składania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oświadczeń woli w imieniu Oferenta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E2C">
        <w:rPr>
          <w:rFonts w:ascii="Times New Roman" w:hAnsi="Times New Roman" w:cs="Times New Roman"/>
          <w:b/>
          <w:sz w:val="24"/>
          <w:szCs w:val="24"/>
          <w:u w:val="single"/>
        </w:rPr>
        <w:t>Załącznik nr 4</w:t>
      </w:r>
    </w:p>
    <w:p w:rsidR="00822E2C" w:rsidRPr="00822E2C" w:rsidRDefault="00822E2C" w:rsidP="00822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E2C">
        <w:rPr>
          <w:rFonts w:ascii="Times New Roman" w:hAnsi="Times New Roman" w:cs="Times New Roman"/>
          <w:b/>
          <w:sz w:val="24"/>
          <w:szCs w:val="24"/>
          <w:u w:val="single"/>
        </w:rPr>
        <w:t>PROJEKT UMOWY</w:t>
      </w:r>
    </w:p>
    <w:p w:rsidR="00822E2C" w:rsidRPr="00822E2C" w:rsidRDefault="00822E2C" w:rsidP="00822E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E2C">
        <w:rPr>
          <w:rFonts w:ascii="Times New Roman" w:hAnsi="Times New Roman" w:cs="Times New Roman"/>
          <w:b/>
          <w:sz w:val="24"/>
          <w:szCs w:val="24"/>
          <w:u w:val="single"/>
        </w:rPr>
        <w:t>Nr ………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Zawarta w dniu …………… 2017 roku w Dynowie pomiędzy: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Powiat Rzeszowski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/ </w:t>
      </w:r>
      <w:r w:rsidRPr="00822E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Zespół Szkól Zawodowych im. Kard. Stefana Wyszyńskiego w Dynowie ul. Polna 3 36-065 Dynów </w:t>
      </w:r>
      <w:r w:rsidRPr="00822E2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b/>
          <w:sz w:val="24"/>
          <w:szCs w:val="24"/>
        </w:rPr>
        <w:t>Dyrektora szkoły: Halinę Cygan</w:t>
      </w:r>
      <w:r w:rsidRPr="00822E2C">
        <w:rPr>
          <w:rFonts w:ascii="Times New Roman" w:hAnsi="Times New Roman" w:cs="Times New Roman"/>
          <w:b/>
          <w:sz w:val="24"/>
          <w:szCs w:val="24"/>
        </w:rPr>
        <w:tab/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zwanym dalej w treści Umowy </w:t>
      </w:r>
      <w:r w:rsidRPr="00822E2C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bCs/>
          <w:sz w:val="24"/>
          <w:szCs w:val="24"/>
        </w:rPr>
        <w:t xml:space="preserve">zwanym w treści umowy </w:t>
      </w:r>
      <w:r w:rsidRPr="00822E2C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EF30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E2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822E2C" w:rsidRPr="00822E2C" w:rsidRDefault="00822E2C" w:rsidP="00822E2C">
      <w:pPr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Zamawiający zleca, a Wykonawca zobowiązuje się </w:t>
      </w:r>
      <w:r w:rsidR="00EF3072">
        <w:rPr>
          <w:rFonts w:ascii="Times New Roman" w:hAnsi="Times New Roman" w:cs="Times New Roman"/>
          <w:b/>
          <w:sz w:val="24"/>
          <w:szCs w:val="24"/>
        </w:rPr>
        <w:t>na</w:t>
      </w:r>
      <w:r w:rsidR="00EF3072" w:rsidRPr="00EF3072">
        <w:rPr>
          <w:rFonts w:ascii="Times New Roman" w:hAnsi="Times New Roman" w:cs="Times New Roman"/>
          <w:b/>
          <w:sz w:val="24"/>
          <w:szCs w:val="24"/>
        </w:rPr>
        <w:t xml:space="preserve"> organizację 22 wizyt studyjnych i 2 wycieczek w projekcie, w projekcie pt. „szkoła fachowych kompetencji zawodowych”,</w:t>
      </w:r>
      <w:r w:rsidRPr="00822E2C">
        <w:rPr>
          <w:rFonts w:ascii="Times New Roman" w:hAnsi="Times New Roman" w:cs="Times New Roman"/>
          <w:b/>
          <w:sz w:val="24"/>
          <w:szCs w:val="24"/>
        </w:rPr>
        <w:t>.</w:t>
      </w:r>
    </w:p>
    <w:p w:rsidR="00822E2C" w:rsidRDefault="00822E2C" w:rsidP="00822E2C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Realizacja usługi następuje w celu realizacji projektu „</w:t>
      </w:r>
      <w:r w:rsidRPr="00822E2C">
        <w:rPr>
          <w:rFonts w:ascii="Times New Roman" w:hAnsi="Times New Roman" w:cs="Times New Roman"/>
          <w:b/>
          <w:sz w:val="24"/>
          <w:szCs w:val="24"/>
        </w:rPr>
        <w:t>Szkoła fachowych kompetencji zawodowych, złożonego w ramach konkursu nr. RPPK.09.04.00-IP.01-18-004/15 RPO WP na lata 2014-2020, Działanie nr. 9.4, Numer wniosku: WND-RPPK.09.04.00-18-0021/16</w:t>
      </w:r>
    </w:p>
    <w:p w:rsidR="00EF3072" w:rsidRPr="004E1C68" w:rsidRDefault="00EF3072" w:rsidP="00EF3072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323F">
        <w:rPr>
          <w:rFonts w:ascii="Times New Roman" w:eastAsia="Calibri" w:hAnsi="Times New Roman" w:cs="Times New Roman"/>
          <w:sz w:val="24"/>
          <w:szCs w:val="24"/>
          <w:lang w:eastAsia="ar-SA"/>
        </w:rPr>
        <w:t>Organizacja</w:t>
      </w:r>
      <w:r w:rsidR="00645C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D32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 jednodniowych</w:t>
      </w:r>
      <w:r w:rsidRPr="004D32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wizyt studyjnych na uczelnie wyższe i do zakładów pracy,  przez zabezpieczenie </w:t>
      </w:r>
      <w:r w:rsidRPr="004D32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transportu (wynajem autokaru wraz z kierowcą),</w:t>
      </w:r>
      <w:r w:rsidRPr="004D32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zapewnienie drobnego </w:t>
      </w:r>
      <w:r w:rsidRPr="004D32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poczęstunku (kanapka, napój)</w:t>
      </w:r>
      <w:r w:rsidRPr="004D32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dla uczestników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okresie od </w:t>
      </w:r>
      <w:r w:rsidRPr="004D32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1.02.2017r. do 31.10.2019r</w:t>
      </w:r>
      <w:r w:rsidRPr="004D323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4E1C6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(11 wyjazdów w 2017roku, 8 wyjazdów w 2018 roku, 3 wyjazdy w 2019 roku)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4E1C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Wyjazdy będą w grupach zależnych od liczebności w klasie,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od 25 do 40 osób</w:t>
      </w:r>
      <w:r w:rsidRPr="004E1C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grupie. Wyjazdy zostaną zorganizowane do uczelni, z którymi szkoła posiada podpisane umowy partnerskie i z którymi współpracuje: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Rzeszów Przemyśl,</w:t>
      </w:r>
      <w:r w:rsidRPr="004E1C6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do firm i zakładów pracy zgodnych z kierunkami nauczania w szkole, kształconymi zawodami i innowacjami. Wyjazdy będą realizowane w promieniu do 60 kilometrów od Dynowa, obejmować będą wyjazd autokaru  z siedziby Szkoły tj. Dynów ul. Polna 3 w godzinach porannych ( między 7</w:t>
      </w:r>
      <w:r w:rsidR="005317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4E1C68">
        <w:rPr>
          <w:rFonts w:ascii="Times New Roman" w:eastAsia="Calibri" w:hAnsi="Times New Roman" w:cs="Times New Roman"/>
          <w:sz w:val="24"/>
          <w:szCs w:val="24"/>
          <w:lang w:eastAsia="ar-SA"/>
        </w:rPr>
        <w:t>a 10 god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z.) przejazd do miejsca wizyty, </w:t>
      </w:r>
      <w:r w:rsidRPr="004E1C68">
        <w:rPr>
          <w:rFonts w:ascii="Times New Roman" w:eastAsia="Calibri" w:hAnsi="Times New Roman" w:cs="Times New Roman"/>
          <w:sz w:val="24"/>
          <w:szCs w:val="24"/>
          <w:lang w:eastAsia="ar-SA"/>
        </w:rPr>
        <w:t>postój autokary ( do 6 godzin) powrót do Dynowa w godzinach popołudniowych.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Poczęstunek obejmuje przygotowanie dla każdego uczestnika kanapki/drożdżówki i napoju 0.5 l (woda mineralna/ napój)</w:t>
      </w:r>
    </w:p>
    <w:p w:rsidR="00EF3072" w:rsidRPr="00C11960" w:rsidRDefault="00EF3072" w:rsidP="00EF3072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40" w:lineRule="atLeast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Organizacja 2 w</w:t>
      </w:r>
      <w:r w:rsidRPr="004D323F">
        <w:rPr>
          <w:rFonts w:ascii="Times New Roman" w:eastAsia="Calibri" w:hAnsi="Times New Roman" w:cs="Times New Roman"/>
          <w:sz w:val="24"/>
          <w:szCs w:val="24"/>
          <w:lang w:eastAsia="ar-SA"/>
        </w:rPr>
        <w:t>yjazd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ów - wycieczki</w:t>
      </w:r>
      <w:r w:rsidRPr="004D32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do fabryki samochodów Fiat Auto Poland w Tychach (koszty autokaru, catering, wyjazd 1 dniowy) dla uczniów w zawodzie technik pojazdów sam., mechanik pojazdów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samochodowych. Każdy</w:t>
      </w:r>
      <w:r w:rsidRPr="00C119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wyjazd zostanie zorganizowany dla 40 uczniów/uczennic oraz 3 opiekunów. W skład kosztów wchodzą: wynajem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autokaru wraz z kierowcą, obiad – ciepły posiłek (drugie danie)</w:t>
      </w:r>
    </w:p>
    <w:p w:rsidR="00EF3072" w:rsidRDefault="00EF3072" w:rsidP="00EF3072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Wyjazdy </w:t>
      </w:r>
      <w:r w:rsidRPr="00FB7693">
        <w:rPr>
          <w:rFonts w:ascii="Times New Roman" w:hAnsi="Times New Roman" w:cs="Times New Roman"/>
          <w:b/>
          <w:bCs/>
          <w:sz w:val="24"/>
          <w:szCs w:val="24"/>
        </w:rPr>
        <w:t>będą przeprowadzane przez wykonawcę po wcześniejszym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ustaleniu terminów i harmonogramu (co najmniej z 5 dniowym wyprzedzeniem) między</w:t>
      </w:r>
      <w:r w:rsidRPr="00FB7693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bCs/>
          <w:sz w:val="24"/>
          <w:szCs w:val="24"/>
        </w:rPr>
        <w:t>amawiającym a  Wykonawcą z podaniem miejsca wyjazdu, szacunkowego czasu trwania wyjazdu i planowanej godziny powrotu do Dynowa.</w:t>
      </w:r>
    </w:p>
    <w:p w:rsidR="00EF3072" w:rsidRDefault="00EF3072" w:rsidP="00EF3072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3072" w:rsidRPr="000E3372" w:rsidRDefault="00EF3072" w:rsidP="00531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372">
        <w:rPr>
          <w:rFonts w:ascii="Times New Roman" w:hAnsi="Times New Roman" w:cs="Times New Roman"/>
          <w:sz w:val="24"/>
          <w:szCs w:val="24"/>
        </w:rPr>
        <w:t xml:space="preserve">W ramach realizacji przedmiotu zamówienia Wykonawca zobowiązuje się do: </w:t>
      </w:r>
      <w:r w:rsidRPr="000E3372">
        <w:rPr>
          <w:rFonts w:ascii="Times New Roman" w:hAnsi="Times New Roman" w:cs="Times New Roman"/>
          <w:sz w:val="24"/>
          <w:szCs w:val="24"/>
        </w:rPr>
        <w:br/>
        <w:t xml:space="preserve">1) Podstawienia pojazdu/ów typu autobus o liczbie miejsc siedzących uzależnionej od liczby uczestników przejazdu. Pojazdy powinny spełniać także pozostałe parametry techniczne określone przepisami prawa oraz posiadać aktualne ubezpieczenie OC i NW. </w:t>
      </w:r>
      <w:r w:rsidRPr="000E3372">
        <w:rPr>
          <w:rFonts w:ascii="Times New Roman" w:hAnsi="Times New Roman" w:cs="Times New Roman"/>
          <w:sz w:val="24"/>
          <w:szCs w:val="24"/>
        </w:rPr>
        <w:br/>
        <w:t xml:space="preserve">2) Zrealizowania wszystkich zamówionych przejazdów w określonych terminach. </w:t>
      </w:r>
      <w:r w:rsidRPr="000E3372">
        <w:rPr>
          <w:rFonts w:ascii="Times New Roman" w:hAnsi="Times New Roman" w:cs="Times New Roman"/>
          <w:sz w:val="24"/>
          <w:szCs w:val="24"/>
        </w:rPr>
        <w:br/>
        <w:t>3) Dowiezienia uczestników wyjazdów do miejsca docelowego w warunkach zapewniających ich komfort i bezpieczeństwo.</w:t>
      </w:r>
      <w:r w:rsidRPr="000E3372">
        <w:rPr>
          <w:rFonts w:ascii="Times New Roman" w:hAnsi="Times New Roman" w:cs="Times New Roman"/>
          <w:sz w:val="24"/>
          <w:szCs w:val="24"/>
        </w:rPr>
        <w:br/>
        <w:t xml:space="preserve">4) Ustalenia z osobą upoważnioną dokładnej godziny odjazdu i powrotu </w:t>
      </w:r>
    </w:p>
    <w:p w:rsidR="00EF3072" w:rsidRPr="00EF3072" w:rsidRDefault="00EF3072" w:rsidP="00531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372">
        <w:rPr>
          <w:rFonts w:ascii="Times New Roman" w:hAnsi="Times New Roman" w:cs="Times New Roman"/>
          <w:sz w:val="24"/>
          <w:szCs w:val="24"/>
        </w:rPr>
        <w:t xml:space="preserve">5) Zapewnienia bezpiecznego przewozu uczestnikom wyjazdu oraz ich bagażu, w szczególności świadczenia usług przez osoby posiadające odpowiednie kwalifikacje do przewozu osób. </w:t>
      </w:r>
      <w:r w:rsidRPr="000E3372">
        <w:rPr>
          <w:rFonts w:ascii="Times New Roman" w:hAnsi="Times New Roman" w:cs="Times New Roman"/>
          <w:sz w:val="24"/>
          <w:szCs w:val="24"/>
        </w:rPr>
        <w:br/>
        <w:t>6) Zapewnienia trzeźwości kierującego pojazdem przed rozpoczęciem każdego przejazdu, a w przypadku stwierdzenia, że stan kierowcy wskazuje na spożycie alkoholu lub środków odurzających, natychmiastowego odsunięcia go od wykonywania pracy i zapewnienia zastępstwa. Zamawiający zastrzega możliwość zbadania trzeźwości kierującego pojazdem oraz stanu technicznego podstawionego pojazdu na wniosek opiekuna grupy uczniów, przez uprawnione do tego organy (Policja, ITD.).</w:t>
      </w:r>
      <w:r w:rsidRPr="000E3372">
        <w:rPr>
          <w:rFonts w:ascii="Times New Roman" w:hAnsi="Times New Roman" w:cs="Times New Roman"/>
          <w:sz w:val="24"/>
          <w:szCs w:val="24"/>
        </w:rPr>
        <w:br/>
        <w:t xml:space="preserve">7) Zapewnienia, na własny koszt, pojazdu zastępczego, w przypadku wystąpienia w czasie świadczenia usługi zdarzeń uniemożliwiających jej kontynuacje dotychczasowym pojazdem. </w:t>
      </w:r>
      <w:r w:rsidRPr="000E3372">
        <w:rPr>
          <w:rFonts w:ascii="Times New Roman" w:hAnsi="Times New Roman" w:cs="Times New Roman"/>
          <w:sz w:val="24"/>
          <w:szCs w:val="24"/>
        </w:rPr>
        <w:br/>
        <w:t>8) Prowadzenia na bieżąco dokumentacji, zgodnie ze wzorem karty, stanowiącej załącznik do umowy. Dokumentacja z każdego wyjazdu będzie zawierać min.: numer trasy, numer rejestracyjny pojazdu, dane kierującego pojazdem godziny i daty przejazdów. Karty, podpisane przez opiekuna przewożonej grupy, będą stanowić załącznik do faktury.</w:t>
      </w:r>
      <w:r w:rsidRPr="000E3372">
        <w:rPr>
          <w:rFonts w:ascii="Times New Roman" w:hAnsi="Times New Roman" w:cs="Times New Roman"/>
          <w:sz w:val="24"/>
          <w:szCs w:val="24"/>
        </w:rPr>
        <w:br/>
        <w:t>9) Wykonawca przed podpisaniem umowy przekaże Zamawiającemu wykaz kierowców, którzy będą realizowali przewóz wraz z załączeniem dokumentów potwierdzających ich kwalifikacje (ksero).</w:t>
      </w:r>
    </w:p>
    <w:p w:rsidR="00822E2C" w:rsidRPr="00822E2C" w:rsidRDefault="00822E2C" w:rsidP="005317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ab/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Usługa będzie wykonywana cyklicznie zgodnie z harmonogramem zamawiającego </w:t>
      </w:r>
      <w:r w:rsidR="00EF3072" w:rsidRPr="00EF3072">
        <w:rPr>
          <w:rFonts w:ascii="Times New Roman" w:hAnsi="Times New Roman" w:cs="Times New Roman"/>
          <w:sz w:val="24"/>
          <w:szCs w:val="24"/>
        </w:rPr>
        <w:t xml:space="preserve">od 1.02.2017r. do  31.10.2019r.  </w:t>
      </w:r>
    </w:p>
    <w:p w:rsidR="00822E2C" w:rsidRPr="00822E2C" w:rsidRDefault="00822E2C" w:rsidP="00EF3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b/>
          <w:sz w:val="24"/>
          <w:szCs w:val="24"/>
        </w:rPr>
        <w:t>§ 2</w:t>
      </w:r>
    </w:p>
    <w:p w:rsidR="00BA7FF1" w:rsidRPr="00594566" w:rsidRDefault="00822E2C" w:rsidP="00BA7FF1">
      <w:pPr>
        <w:pStyle w:val="Akapitzlist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Strony ustalają wynagrodzenie za wykonanie przedmiotu umowy, o którym mowa w § 1, </w:t>
      </w:r>
      <w:r w:rsidR="00BA7FF1">
        <w:rPr>
          <w:rFonts w:ascii="Times New Roman" w:hAnsi="Times New Roman" w:cs="Times New Roman"/>
          <w:sz w:val="24"/>
          <w:szCs w:val="24"/>
        </w:rPr>
        <w:t>tj.</w:t>
      </w:r>
    </w:p>
    <w:p w:rsidR="00BA7FF1" w:rsidRPr="00594566" w:rsidRDefault="00BA7FF1" w:rsidP="00BA7FF1">
      <w:pPr>
        <w:pStyle w:val="Akapitzlist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A7FF1" w:rsidRPr="00645C7E" w:rsidRDefault="00BA7FF1" w:rsidP="00BA7FF1">
      <w:pPr>
        <w:pStyle w:val="Akapitzlist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5C7E">
        <w:rPr>
          <w:rFonts w:ascii="Times New Roman" w:hAnsi="Times New Roman" w:cs="Times New Roman"/>
          <w:sz w:val="24"/>
          <w:szCs w:val="24"/>
        </w:rPr>
        <w:t>Cena brutto za jeden wyjazd studyjny - ………………………………………………………zł</w:t>
      </w:r>
    </w:p>
    <w:p w:rsidR="00BA7FF1" w:rsidRPr="00645C7E" w:rsidRDefault="00BA7FF1" w:rsidP="00BA7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C7E">
        <w:rPr>
          <w:rFonts w:ascii="Times New Roman" w:hAnsi="Times New Roman" w:cs="Times New Roman"/>
          <w:sz w:val="24"/>
          <w:szCs w:val="24"/>
        </w:rPr>
        <w:t>Razem: 22 wyjazdy x …………………= ……………….zł brutto</w:t>
      </w:r>
    </w:p>
    <w:p w:rsidR="00BA7FF1" w:rsidRPr="00645C7E" w:rsidRDefault="00BA7FF1" w:rsidP="00BA7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FF1" w:rsidRPr="00645C7E" w:rsidRDefault="00BA7FF1" w:rsidP="00BA7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5C7E">
        <w:rPr>
          <w:rFonts w:ascii="Times New Roman" w:hAnsi="Times New Roman" w:cs="Times New Roman"/>
          <w:sz w:val="24"/>
          <w:szCs w:val="24"/>
        </w:rPr>
        <w:t>Cena brutto za jeden wycieczkę - ………………………………………………………zł</w:t>
      </w:r>
    </w:p>
    <w:p w:rsidR="00BA7FF1" w:rsidRDefault="00BA7FF1" w:rsidP="00BA7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566">
        <w:rPr>
          <w:rFonts w:ascii="Times New Roman" w:hAnsi="Times New Roman" w:cs="Times New Roman"/>
          <w:sz w:val="24"/>
          <w:szCs w:val="24"/>
        </w:rPr>
        <w:t>Razem: 2 wyjazdy x …………………= ……………….zł brutto</w:t>
      </w:r>
    </w:p>
    <w:p w:rsidR="00BA7FF1" w:rsidRDefault="00BA7FF1" w:rsidP="00BA7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FF1" w:rsidRDefault="00BA7FF1" w:rsidP="00BA7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B8A">
        <w:rPr>
          <w:rFonts w:ascii="Times New Roman" w:hAnsi="Times New Roman" w:cs="Times New Roman"/>
          <w:b/>
          <w:sz w:val="24"/>
          <w:szCs w:val="24"/>
        </w:rPr>
        <w:t>Razem brutto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DB7B8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B7B8A">
        <w:rPr>
          <w:rFonts w:ascii="Times New Roman" w:hAnsi="Times New Roman" w:cs="Times New Roman"/>
          <w:b/>
          <w:sz w:val="24"/>
          <w:szCs w:val="24"/>
        </w:rPr>
        <w:t>a+b</w:t>
      </w:r>
      <w:proofErr w:type="spellEnd"/>
      <w:r w:rsidRPr="00DB7B8A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A7FF1" w:rsidRDefault="00BA7FF1" w:rsidP="00BA7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FF1" w:rsidRPr="00822E2C" w:rsidRDefault="00BA7FF1" w:rsidP="00BA7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Słownie:………………………………………………………………………………………… </w:t>
      </w:r>
    </w:p>
    <w:p w:rsidR="00822E2C" w:rsidRPr="00594566" w:rsidRDefault="00822E2C" w:rsidP="00BA7FF1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22E2C" w:rsidRPr="00BA7FF1" w:rsidRDefault="00822E2C" w:rsidP="00BA7FF1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45C7E">
        <w:rPr>
          <w:rFonts w:ascii="Times New Roman" w:hAnsi="Times New Roman" w:cs="Times New Roman"/>
          <w:sz w:val="24"/>
          <w:szCs w:val="24"/>
        </w:rPr>
        <w:t xml:space="preserve">Zapłata za  </w:t>
      </w:r>
      <w:r w:rsidR="00EF3072" w:rsidRPr="00645C7E">
        <w:rPr>
          <w:rFonts w:ascii="Times New Roman" w:hAnsi="Times New Roman" w:cs="Times New Roman"/>
          <w:sz w:val="24"/>
          <w:szCs w:val="24"/>
        </w:rPr>
        <w:t xml:space="preserve">wykonaną usługę </w:t>
      </w:r>
      <w:r w:rsidRPr="00645C7E">
        <w:rPr>
          <w:rFonts w:ascii="Times New Roman" w:hAnsi="Times New Roman" w:cs="Times New Roman"/>
          <w:sz w:val="24"/>
          <w:szCs w:val="24"/>
        </w:rPr>
        <w:t>nastąpi przelewem na podstawie faktur/rachunków</w:t>
      </w:r>
      <w:r w:rsidRPr="00BA7FF1">
        <w:rPr>
          <w:rFonts w:ascii="Times New Roman" w:hAnsi="Times New Roman" w:cs="Times New Roman"/>
          <w:sz w:val="24"/>
          <w:szCs w:val="24"/>
        </w:rPr>
        <w:t xml:space="preserve"> wystawionych przez Wykonawcę </w:t>
      </w:r>
      <w:r w:rsidR="00EF3072" w:rsidRPr="00BA7FF1">
        <w:rPr>
          <w:rFonts w:ascii="Times New Roman" w:hAnsi="Times New Roman" w:cs="Times New Roman"/>
          <w:sz w:val="24"/>
          <w:szCs w:val="24"/>
        </w:rPr>
        <w:t>po wykonaniu usługi na dane</w:t>
      </w:r>
      <w:r w:rsidRPr="00BA7FF1">
        <w:rPr>
          <w:rFonts w:ascii="Times New Roman" w:hAnsi="Times New Roman" w:cs="Times New Roman"/>
          <w:sz w:val="24"/>
          <w:szCs w:val="24"/>
        </w:rPr>
        <w:t xml:space="preserve">: </w:t>
      </w:r>
      <w:r w:rsidR="00EF3072" w:rsidRPr="00BA7FF1">
        <w:rPr>
          <w:rFonts w:ascii="Times New Roman" w:hAnsi="Times New Roman" w:cs="Times New Roman"/>
          <w:b/>
          <w:sz w:val="24"/>
          <w:szCs w:val="24"/>
        </w:rPr>
        <w:t xml:space="preserve">Nabywca: </w:t>
      </w:r>
      <w:r w:rsidR="00EF3072" w:rsidRPr="00BA7FF1">
        <w:rPr>
          <w:rFonts w:ascii="Times New Roman" w:hAnsi="Times New Roman" w:cs="Times New Roman"/>
          <w:sz w:val="24"/>
          <w:szCs w:val="24"/>
        </w:rPr>
        <w:t xml:space="preserve">Powiat Rzeszowski ul. Grunwaldzka 15 35-959 Rzeszów NIP: 813-29-19-572, </w:t>
      </w:r>
      <w:r w:rsidR="00EF3072" w:rsidRPr="00BA7FF1">
        <w:rPr>
          <w:rFonts w:ascii="Times New Roman" w:hAnsi="Times New Roman" w:cs="Times New Roman"/>
          <w:b/>
          <w:sz w:val="24"/>
          <w:szCs w:val="24"/>
        </w:rPr>
        <w:t>Odbiorca</w:t>
      </w:r>
      <w:r w:rsidR="00EF3072" w:rsidRPr="00BA7FF1">
        <w:rPr>
          <w:rFonts w:ascii="Times New Roman" w:hAnsi="Times New Roman" w:cs="Times New Roman"/>
          <w:sz w:val="24"/>
          <w:szCs w:val="24"/>
        </w:rPr>
        <w:t>:  Zespół Szkół Zawodowych im. Kard. Stefana Wyszyńskiego, ul. Polna 3, 36-065 Dynów</w:t>
      </w:r>
    </w:p>
    <w:p w:rsidR="00822E2C" w:rsidRPr="00822E2C" w:rsidRDefault="00822E2C" w:rsidP="00BA7FF1">
      <w:pPr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Termin zapłaty wynosi do 14 dni licząc od dnia dostarczenia faktury/rachunku do siedziby Zamawiającego.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EF3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b/>
          <w:sz w:val="24"/>
          <w:szCs w:val="24"/>
        </w:rPr>
        <w:t>§ 3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Umowa obowiązuje od dnia jej zawarcia do dnia </w:t>
      </w:r>
      <w:r w:rsidRPr="00822E2C">
        <w:rPr>
          <w:rFonts w:ascii="Times New Roman" w:hAnsi="Times New Roman" w:cs="Times New Roman"/>
          <w:b/>
          <w:sz w:val="24"/>
          <w:szCs w:val="24"/>
        </w:rPr>
        <w:t>31.10.2019 roku.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E2C" w:rsidRPr="00822E2C" w:rsidRDefault="00822E2C" w:rsidP="00EF30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b/>
          <w:sz w:val="24"/>
          <w:szCs w:val="24"/>
        </w:rPr>
        <w:t>§ 4</w:t>
      </w:r>
    </w:p>
    <w:p w:rsidR="00822E2C" w:rsidRPr="00822E2C" w:rsidRDefault="00822E2C" w:rsidP="00822E2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Odbiór wykonania zamówienia odbywać się będzie w obecności Zamawiającego i Wykonawcy.</w:t>
      </w:r>
    </w:p>
    <w:p w:rsidR="00822E2C" w:rsidRPr="00822E2C" w:rsidRDefault="00822E2C" w:rsidP="00822E2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Podpisanie Protokołu odbioru, stanowiącego załącznik nr </w:t>
      </w:r>
      <w:r w:rsidR="00EF3072">
        <w:rPr>
          <w:rFonts w:ascii="Times New Roman" w:hAnsi="Times New Roman" w:cs="Times New Roman"/>
          <w:sz w:val="24"/>
          <w:szCs w:val="24"/>
        </w:rPr>
        <w:t xml:space="preserve">1 do umowy przez Zamawiającego </w:t>
      </w:r>
      <w:r w:rsidRPr="00822E2C">
        <w:rPr>
          <w:rFonts w:ascii="Times New Roman" w:hAnsi="Times New Roman" w:cs="Times New Roman"/>
          <w:sz w:val="24"/>
          <w:szCs w:val="24"/>
        </w:rPr>
        <w:t xml:space="preserve">i Wykonawcę, stanowić będzie potwierdzenie przyjęcia zamówienia bez zastrzeżeń. 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E2C" w:rsidRPr="00822E2C" w:rsidRDefault="00822E2C" w:rsidP="00EF30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E2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822E2C" w:rsidRPr="00822E2C" w:rsidRDefault="00822E2C" w:rsidP="00822E2C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W przypadku niewykonania lub nie należytego wykonania umowy przez Wykonawcę Zamawiający może naliczyć karę umowną w następujących przypadkach i wysokościach:</w:t>
      </w:r>
    </w:p>
    <w:p w:rsidR="00822E2C" w:rsidRPr="00822E2C" w:rsidRDefault="00822E2C" w:rsidP="00822E2C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za opóźnienie w rozpoczęciu realizacji zamówienia w wysokości 500 złotych za każdy przypadek</w:t>
      </w:r>
    </w:p>
    <w:p w:rsidR="00822E2C" w:rsidRPr="00822E2C" w:rsidRDefault="00822E2C" w:rsidP="00822E2C">
      <w:pPr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za odstąpienie od umowy przez Zamawiającego z przyczyn leżących po stronie Wykonawcy w wysokości 20 % ceny.</w:t>
      </w:r>
    </w:p>
    <w:p w:rsidR="00822E2C" w:rsidRPr="00822E2C" w:rsidRDefault="00822E2C" w:rsidP="00822E2C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822E2C" w:rsidRPr="00822E2C" w:rsidRDefault="00822E2C" w:rsidP="00822E2C">
      <w:pPr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Zamawiający zastrzega sobie prawo dochodzenia odszkodowania uzupełniającego na zasadach ogólnych Kodeksu Cywilnego, jeżeli wartość powstałej szkody przekroczy wysokość kary umownej.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EF30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E2C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822E2C" w:rsidRPr="00822E2C" w:rsidRDefault="00822E2C" w:rsidP="00822E2C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Niezależnie od uprawnień przewidzianych przez przepisy kodeksu cywilnego stronom przysługuje prawo odstąpienia od umowy w następujących przypadkach:</w:t>
      </w:r>
    </w:p>
    <w:p w:rsidR="00822E2C" w:rsidRPr="00822E2C" w:rsidRDefault="00822E2C" w:rsidP="00822E2C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Zamawiającemu przysługuje prawo do odstąpienia od u</w:t>
      </w:r>
      <w:r w:rsidR="00802628">
        <w:rPr>
          <w:rFonts w:ascii="Times New Roman" w:hAnsi="Times New Roman" w:cs="Times New Roman"/>
          <w:sz w:val="24"/>
          <w:szCs w:val="24"/>
        </w:rPr>
        <w:t xml:space="preserve">mowy gdy Wykonawca opóźnia się </w:t>
      </w:r>
      <w:r w:rsidRPr="00822E2C">
        <w:rPr>
          <w:rFonts w:ascii="Times New Roman" w:hAnsi="Times New Roman" w:cs="Times New Roman"/>
          <w:sz w:val="24"/>
          <w:szCs w:val="24"/>
        </w:rPr>
        <w:t>z realizacją przedmiotu umowy i opóźnienie trwa dłużej niż 4 dni.</w:t>
      </w:r>
    </w:p>
    <w:p w:rsidR="00822E2C" w:rsidRPr="00822E2C" w:rsidRDefault="00822E2C" w:rsidP="00822E2C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lastRenderedPageBreak/>
        <w:t>Odstąpienie od umowy powinno nastąpić w formie pisemnej pod rygorem nieważności takiego oświadczenia i powinno zawierać uzasadnienie.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E2C" w:rsidRPr="00822E2C" w:rsidRDefault="00822E2C" w:rsidP="00802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b/>
          <w:sz w:val="24"/>
          <w:szCs w:val="24"/>
        </w:rPr>
        <w:t>§ 7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Zważywszy na fakt, że przedmiot umowy ma być sfinansowany ze środków pochodzących z funduszy Unii Europejskiej, Zespół Szkół Zawodowych w Dynowie zastrzega sobie możliwość ograniczenia zakresu usług, jeżeli z przyczyn niezależnych od Zespołu Szkół Zawodowych w Dynowie wysokość środków na sfinansowanie zamówienia zostanie zmniejszona. W przypadku zmniejszenia zakresu usług Wykonawca otrzyma wynagrodzenie w wysokości proporcjonalnej do ilości zrealizowanej usługi i zrzeka się dochodzenia roszczeń odszkodowawczych związanych z ograniczeniem zakresu usług.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E2C" w:rsidRPr="00822E2C" w:rsidRDefault="00822E2C" w:rsidP="00802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b/>
          <w:sz w:val="24"/>
          <w:szCs w:val="24"/>
        </w:rPr>
        <w:t>§ 8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Zmiana postanowień niniejszej umowy wymaga formy pisemnej pod rygorem nieważności takiej zmiany.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E2C" w:rsidRPr="00822E2C" w:rsidRDefault="00822E2C" w:rsidP="00802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b/>
          <w:sz w:val="24"/>
          <w:szCs w:val="24"/>
        </w:rPr>
        <w:t>§ 9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Właściwym do rozpoznania sporów wynikłych na tle realizacji niniejszej umowy jest Sąd właściwy dla siedziby Zamawiającego.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02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b/>
          <w:sz w:val="24"/>
          <w:szCs w:val="24"/>
        </w:rPr>
        <w:t>§ 10</w:t>
      </w:r>
    </w:p>
    <w:p w:rsidR="00822E2C" w:rsidRPr="00822E2C" w:rsidRDefault="00822E2C" w:rsidP="00822E2C">
      <w:pPr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W sprawach nieuregulowanych niniejszą umową obowiązują przepisy Kodeksu Cywilnego.</w:t>
      </w:r>
    </w:p>
    <w:p w:rsidR="00822E2C" w:rsidRPr="00822E2C" w:rsidRDefault="00822E2C" w:rsidP="00822E2C">
      <w:pPr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Integralne części niniejszej umowy stanowi oferta Wykonawcy i Zaproszenie do składania ofert.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E2C" w:rsidRPr="00822E2C" w:rsidRDefault="00822E2C" w:rsidP="00802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b/>
          <w:sz w:val="24"/>
          <w:szCs w:val="24"/>
        </w:rPr>
        <w:t>§ 11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Umowa niniejsza sporządzona została w 2 jednobrzmiących egzemplarzach, po 1 egzemplarzu dla każdej ze stron.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E2C">
        <w:rPr>
          <w:rFonts w:ascii="Times New Roman" w:hAnsi="Times New Roman" w:cs="Times New Roman"/>
          <w:b/>
          <w:sz w:val="24"/>
          <w:szCs w:val="24"/>
        </w:rPr>
        <w:t xml:space="preserve">Zamawiający                                                                                               WYKONAWCA </w:t>
      </w:r>
      <w:r w:rsidRPr="00822E2C">
        <w:rPr>
          <w:rFonts w:ascii="Times New Roman" w:hAnsi="Times New Roman" w:cs="Times New Roman"/>
          <w:b/>
          <w:sz w:val="24"/>
          <w:szCs w:val="24"/>
        </w:rPr>
        <w:tab/>
      </w:r>
      <w:r w:rsidRPr="00822E2C">
        <w:rPr>
          <w:rFonts w:ascii="Times New Roman" w:hAnsi="Times New Roman" w:cs="Times New Roman"/>
          <w:b/>
          <w:sz w:val="24"/>
          <w:szCs w:val="24"/>
        </w:rPr>
        <w:tab/>
      </w:r>
      <w:r w:rsidRPr="00822E2C">
        <w:rPr>
          <w:rFonts w:ascii="Times New Roman" w:hAnsi="Times New Roman" w:cs="Times New Roman"/>
          <w:b/>
          <w:sz w:val="24"/>
          <w:szCs w:val="24"/>
        </w:rPr>
        <w:tab/>
      </w:r>
      <w:r w:rsidRPr="00822E2C">
        <w:rPr>
          <w:rFonts w:ascii="Times New Roman" w:hAnsi="Times New Roman" w:cs="Times New Roman"/>
          <w:b/>
          <w:sz w:val="24"/>
          <w:szCs w:val="24"/>
        </w:rPr>
        <w:tab/>
      </w:r>
      <w:r w:rsidRPr="00822E2C">
        <w:rPr>
          <w:rFonts w:ascii="Times New Roman" w:hAnsi="Times New Roman" w:cs="Times New Roman"/>
          <w:b/>
          <w:sz w:val="24"/>
          <w:szCs w:val="24"/>
        </w:rPr>
        <w:tab/>
      </w:r>
      <w:r w:rsidRPr="00822E2C">
        <w:rPr>
          <w:rFonts w:ascii="Times New Roman" w:hAnsi="Times New Roman" w:cs="Times New Roman"/>
          <w:b/>
          <w:sz w:val="24"/>
          <w:szCs w:val="24"/>
        </w:rPr>
        <w:tab/>
      </w:r>
      <w:r w:rsidRPr="00822E2C">
        <w:rPr>
          <w:rFonts w:ascii="Times New Roman" w:hAnsi="Times New Roman" w:cs="Times New Roman"/>
          <w:b/>
          <w:sz w:val="24"/>
          <w:szCs w:val="24"/>
        </w:rPr>
        <w:tab/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628" w:rsidRPr="00822E2C" w:rsidRDefault="00802628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628" w:rsidRDefault="00802628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026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b/>
          <w:sz w:val="24"/>
          <w:szCs w:val="24"/>
        </w:rPr>
        <w:t>Załącznik nr 1 do umowy</w:t>
      </w:r>
    </w:p>
    <w:p w:rsidR="00822E2C" w:rsidRPr="00822E2C" w:rsidRDefault="00822E2C" w:rsidP="00802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E2C" w:rsidRPr="00822E2C" w:rsidRDefault="00822E2C" w:rsidP="00802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b/>
          <w:sz w:val="24"/>
          <w:szCs w:val="24"/>
        </w:rPr>
        <w:t>PROTOKÓŁ ODBIORU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Sporządzony 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dnia ..................................................... w...............................................................................</w:t>
      </w:r>
      <w:r w:rsidR="00802628">
        <w:rPr>
          <w:rFonts w:ascii="Times New Roman" w:hAnsi="Times New Roman" w:cs="Times New Roman"/>
          <w:sz w:val="24"/>
          <w:szCs w:val="24"/>
        </w:rPr>
        <w:t>.....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w sprawie odbioru</w:t>
      </w:r>
      <w:r w:rsidR="00802628">
        <w:rPr>
          <w:rFonts w:ascii="Times New Roman" w:hAnsi="Times New Roman" w:cs="Times New Roman"/>
          <w:sz w:val="24"/>
          <w:szCs w:val="24"/>
        </w:rPr>
        <w:t xml:space="preserve"> usługi</w:t>
      </w:r>
      <w:r w:rsidRPr="00822E2C">
        <w:rPr>
          <w:rFonts w:ascii="Times New Roman" w:hAnsi="Times New Roman" w:cs="Times New Roman"/>
          <w:sz w:val="24"/>
          <w:szCs w:val="24"/>
        </w:rPr>
        <w:t>: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570F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570F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wykonanej wg umowy nr................................................... z dnia.........................................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b/>
          <w:sz w:val="24"/>
          <w:szCs w:val="24"/>
        </w:rPr>
        <w:t>Skład Komisji: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Przedstawiciele...........................................................................................................</w:t>
      </w:r>
      <w:r w:rsidR="00802628">
        <w:rPr>
          <w:rFonts w:ascii="Times New Roman" w:hAnsi="Times New Roman" w:cs="Times New Roman"/>
          <w:sz w:val="24"/>
          <w:szCs w:val="24"/>
        </w:rPr>
        <w:t>...................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22E2C">
        <w:rPr>
          <w:rFonts w:ascii="Times New Roman" w:hAnsi="Times New Roman" w:cs="Times New Roman"/>
          <w:i/>
          <w:iCs/>
          <w:sz w:val="24"/>
          <w:szCs w:val="24"/>
        </w:rPr>
        <w:t>(Wykonawca)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1. .......................................................      .......................................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2. .......................................................      .......................................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22E2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(imię i nazwisko)                         </w:t>
      </w:r>
      <w:r w:rsidRPr="00822E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22E2C">
        <w:rPr>
          <w:rFonts w:ascii="Times New Roman" w:hAnsi="Times New Roman" w:cs="Times New Roman"/>
          <w:i/>
          <w:iCs/>
          <w:sz w:val="24"/>
          <w:szCs w:val="24"/>
        </w:rPr>
        <w:tab/>
        <w:t>(stanowisko)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Przedstawiciele...............................................................................................</w:t>
      </w:r>
      <w:r w:rsidR="00802628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22E2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( Zamawiający)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1. .......................................................       ........................................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2. .......................................................       ........................................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22E2C">
        <w:rPr>
          <w:rFonts w:ascii="Times New Roman" w:hAnsi="Times New Roman" w:cs="Times New Roman"/>
          <w:i/>
          <w:iCs/>
          <w:sz w:val="24"/>
          <w:szCs w:val="24"/>
        </w:rPr>
        <w:t xml:space="preserve">               (imię i nazwisko)                             </w:t>
      </w:r>
      <w:r w:rsidRPr="00822E2C">
        <w:rPr>
          <w:rFonts w:ascii="Times New Roman" w:hAnsi="Times New Roman" w:cs="Times New Roman"/>
          <w:i/>
          <w:iCs/>
          <w:sz w:val="24"/>
          <w:szCs w:val="24"/>
        </w:rPr>
        <w:tab/>
        <w:t>(stanowisko)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b/>
          <w:sz w:val="24"/>
          <w:szCs w:val="24"/>
        </w:rPr>
        <w:t>II. Ustalenia Komisji dotyczące odbioru przedmiotu umowy: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a) praca została wykonana zgodnie z umową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b) w stosunku do umowy wskazuje następujące niezgodności: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802628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b/>
          <w:sz w:val="24"/>
          <w:szCs w:val="24"/>
        </w:rPr>
        <w:t>III. Inne wnioski Komisji</w:t>
      </w:r>
      <w:r w:rsidRPr="00822E2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E2C">
        <w:rPr>
          <w:rFonts w:ascii="Times New Roman" w:hAnsi="Times New Roman" w:cs="Times New Roman"/>
          <w:b/>
          <w:sz w:val="24"/>
          <w:szCs w:val="24"/>
        </w:rPr>
        <w:t xml:space="preserve">IV. Uzgodnienia dotyczące usunięcia stwierdzonych wad </w:t>
      </w:r>
    </w:p>
    <w:p w:rsidR="00802628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 w:rsidR="008026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Na tym protokół zakończono i podpisano: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Członkowie:</w:t>
      </w:r>
    </w:p>
    <w:p w:rsid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    Przedstawiciele Wykonawcy: </w:t>
      </w:r>
      <w:r w:rsidRPr="00822E2C">
        <w:rPr>
          <w:rFonts w:ascii="Times New Roman" w:hAnsi="Times New Roman" w:cs="Times New Roman"/>
          <w:sz w:val="24"/>
          <w:szCs w:val="24"/>
        </w:rPr>
        <w:tab/>
      </w:r>
      <w:r w:rsidRPr="00822E2C">
        <w:rPr>
          <w:rFonts w:ascii="Times New Roman" w:hAnsi="Times New Roman" w:cs="Times New Roman"/>
          <w:sz w:val="24"/>
          <w:szCs w:val="24"/>
        </w:rPr>
        <w:tab/>
      </w:r>
      <w:r w:rsidRPr="00822E2C">
        <w:rPr>
          <w:rFonts w:ascii="Times New Roman" w:hAnsi="Times New Roman" w:cs="Times New Roman"/>
          <w:sz w:val="24"/>
          <w:szCs w:val="24"/>
        </w:rPr>
        <w:tab/>
        <w:t xml:space="preserve">            Przedstawiciele Zamawiającego:</w:t>
      </w:r>
    </w:p>
    <w:p w:rsidR="00802628" w:rsidRPr="00822E2C" w:rsidRDefault="00802628" w:rsidP="00822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2E2C" w:rsidRPr="00822E2C" w:rsidRDefault="00822E2C" w:rsidP="00822E2C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>.............................</w:t>
      </w:r>
      <w:r w:rsidR="00802628">
        <w:rPr>
          <w:rFonts w:ascii="Times New Roman" w:hAnsi="Times New Roman" w:cs="Times New Roman"/>
          <w:sz w:val="24"/>
          <w:szCs w:val="24"/>
        </w:rPr>
        <w:t xml:space="preserve">................ </w:t>
      </w:r>
      <w:r w:rsidR="00802628">
        <w:rPr>
          <w:rFonts w:ascii="Times New Roman" w:hAnsi="Times New Roman" w:cs="Times New Roman"/>
          <w:sz w:val="24"/>
          <w:szCs w:val="24"/>
        </w:rPr>
        <w:tab/>
      </w:r>
      <w:r w:rsidR="00802628">
        <w:rPr>
          <w:rFonts w:ascii="Times New Roman" w:hAnsi="Times New Roman" w:cs="Times New Roman"/>
          <w:sz w:val="24"/>
          <w:szCs w:val="24"/>
        </w:rPr>
        <w:tab/>
      </w:r>
      <w:r w:rsidR="00802628">
        <w:rPr>
          <w:rFonts w:ascii="Times New Roman" w:hAnsi="Times New Roman" w:cs="Times New Roman"/>
          <w:sz w:val="24"/>
          <w:szCs w:val="24"/>
        </w:rPr>
        <w:tab/>
        <w:t xml:space="preserve">       1. ……………………………….</w:t>
      </w:r>
    </w:p>
    <w:p w:rsidR="00822E2C" w:rsidRPr="00822E2C" w:rsidRDefault="00822E2C" w:rsidP="00822E2C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  <w:r w:rsidRPr="00822E2C">
        <w:rPr>
          <w:rFonts w:ascii="Times New Roman" w:hAnsi="Times New Roman" w:cs="Times New Roman"/>
          <w:sz w:val="24"/>
          <w:szCs w:val="24"/>
        </w:rPr>
        <w:tab/>
      </w:r>
      <w:r w:rsidRPr="00822E2C">
        <w:rPr>
          <w:rFonts w:ascii="Times New Roman" w:hAnsi="Times New Roman" w:cs="Times New Roman"/>
          <w:sz w:val="24"/>
          <w:szCs w:val="24"/>
        </w:rPr>
        <w:tab/>
      </w:r>
      <w:r w:rsidRPr="00822E2C">
        <w:rPr>
          <w:rFonts w:ascii="Times New Roman" w:hAnsi="Times New Roman" w:cs="Times New Roman"/>
          <w:sz w:val="24"/>
          <w:szCs w:val="24"/>
        </w:rPr>
        <w:tab/>
        <w:t xml:space="preserve">       2. </w:t>
      </w:r>
      <w:r w:rsidR="0080262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822E2C" w:rsidRPr="00822E2C" w:rsidRDefault="00822E2C" w:rsidP="00822E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E2C">
        <w:rPr>
          <w:rFonts w:ascii="Times New Roman" w:hAnsi="Times New Roman" w:cs="Times New Roman"/>
          <w:i/>
          <w:iCs/>
          <w:sz w:val="24"/>
          <w:szCs w:val="24"/>
        </w:rPr>
        <w:t xml:space="preserve">     (podpisy) </w:t>
      </w:r>
      <w:r w:rsidRPr="00822E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22E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22E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22E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22E2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22E2C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(podpisy)</w:t>
      </w:r>
      <w:bookmarkStart w:id="0" w:name="_GoBack"/>
      <w:bookmarkEnd w:id="0"/>
    </w:p>
    <w:sectPr w:rsidR="00822E2C" w:rsidRPr="00822E2C" w:rsidSect="00A218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0E" w:rsidRDefault="001C5E0E" w:rsidP="00802628">
      <w:pPr>
        <w:spacing w:after="0" w:line="240" w:lineRule="auto"/>
      </w:pPr>
      <w:r>
        <w:separator/>
      </w:r>
    </w:p>
  </w:endnote>
  <w:endnote w:type="continuationSeparator" w:id="0">
    <w:p w:rsidR="001C5E0E" w:rsidRDefault="001C5E0E" w:rsidP="0080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Pro-Regular">
    <w:charset w:val="EE"/>
    <w:family w:val="swiss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69433"/>
      <w:docPartObj>
        <w:docPartGallery w:val="Page Numbers (Bottom of Page)"/>
        <w:docPartUnique/>
      </w:docPartObj>
    </w:sdtPr>
    <w:sdtEndPr/>
    <w:sdtContent>
      <w:p w:rsidR="00802628" w:rsidRDefault="00AF7960">
        <w:pPr>
          <w:pStyle w:val="Stopka"/>
          <w:jc w:val="right"/>
        </w:pPr>
        <w:r>
          <w:fldChar w:fldCharType="begin"/>
        </w:r>
        <w:r w:rsidR="00802628">
          <w:instrText>PAGE   \* MERGEFORMAT</w:instrText>
        </w:r>
        <w:r>
          <w:fldChar w:fldCharType="separate"/>
        </w:r>
        <w:r w:rsidR="00080C86">
          <w:rPr>
            <w:noProof/>
          </w:rPr>
          <w:t>14</w:t>
        </w:r>
        <w:r>
          <w:fldChar w:fldCharType="end"/>
        </w:r>
      </w:p>
    </w:sdtContent>
  </w:sdt>
  <w:p w:rsidR="00802628" w:rsidRDefault="008026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0E" w:rsidRDefault="001C5E0E" w:rsidP="00802628">
      <w:pPr>
        <w:spacing w:after="0" w:line="240" w:lineRule="auto"/>
      </w:pPr>
      <w:r>
        <w:separator/>
      </w:r>
    </w:p>
  </w:footnote>
  <w:footnote w:type="continuationSeparator" w:id="0">
    <w:p w:rsidR="001C5E0E" w:rsidRDefault="001C5E0E" w:rsidP="0080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628" w:rsidRDefault="008026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513343E" wp14:editId="0CC80691">
          <wp:simplePos x="0" y="0"/>
          <wp:positionH relativeFrom="column">
            <wp:posOffset>-57785</wp:posOffset>
          </wp:positionH>
          <wp:positionV relativeFrom="paragraph">
            <wp:posOffset>-339090</wp:posOffset>
          </wp:positionV>
          <wp:extent cx="5760720" cy="587375"/>
          <wp:effectExtent l="0" t="0" r="0" b="3175"/>
          <wp:wrapTight wrapText="bothSides">
            <wp:wrapPolygon edited="0">
              <wp:start x="0" y="0"/>
              <wp:lineTo x="0" y="21016"/>
              <wp:lineTo x="4357" y="21016"/>
              <wp:lineTo x="21500" y="21016"/>
              <wp:lineTo x="21500" y="1401"/>
              <wp:lineTo x="435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02628" w:rsidRDefault="008026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Calibri" w:hint="default"/>
        <w:b/>
        <w:color w:val="auto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MyriadPro-Regular" w:hint="default"/>
        <w:sz w:val="22"/>
        <w:szCs w:val="22"/>
      </w:rPr>
    </w:lvl>
  </w:abstractNum>
  <w:abstractNum w:abstractNumId="3">
    <w:nsid w:val="00000007"/>
    <w:multiLevelType w:val="multilevel"/>
    <w:tmpl w:val="7D5CA4B2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ourier New" w:eastAsia="Times New Roman" w:hAnsi="Courier New" w:cs="Courier New" w:hint="default"/>
        <w:b w:val="0"/>
      </w:rPr>
    </w:lvl>
    <w:lvl w:ilvl="2">
      <w:start w:val="1"/>
      <w:numFmt w:val="lowerRoman"/>
      <w:lvlText w:val="%3."/>
      <w:lvlJc w:val="right"/>
      <w:pPr>
        <w:ind w:left="459" w:hanging="180"/>
      </w:pPr>
    </w:lvl>
    <w:lvl w:ilvl="3">
      <w:start w:val="1"/>
      <w:numFmt w:val="lowerLetter"/>
      <w:lvlText w:val="%4."/>
      <w:lvlJc w:val="left"/>
      <w:pPr>
        <w:ind w:left="1179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1899" w:hanging="360"/>
      </w:pPr>
    </w:lvl>
    <w:lvl w:ilvl="5" w:tentative="1">
      <w:start w:val="1"/>
      <w:numFmt w:val="lowerRoman"/>
      <w:lvlText w:val="%6."/>
      <w:lvlJc w:val="right"/>
      <w:pPr>
        <w:ind w:left="2619" w:hanging="180"/>
      </w:pPr>
    </w:lvl>
    <w:lvl w:ilvl="6" w:tentative="1">
      <w:start w:val="1"/>
      <w:numFmt w:val="decimal"/>
      <w:lvlText w:val="%7."/>
      <w:lvlJc w:val="left"/>
      <w:pPr>
        <w:ind w:left="3339" w:hanging="360"/>
      </w:pPr>
    </w:lvl>
    <w:lvl w:ilvl="7" w:tentative="1">
      <w:start w:val="1"/>
      <w:numFmt w:val="lowerLetter"/>
      <w:lvlText w:val="%8."/>
      <w:lvlJc w:val="left"/>
      <w:pPr>
        <w:ind w:left="4059" w:hanging="360"/>
      </w:pPr>
    </w:lvl>
    <w:lvl w:ilvl="8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">
    <w:nsid w:val="04C657AB"/>
    <w:multiLevelType w:val="hybridMultilevel"/>
    <w:tmpl w:val="6AEC5E46"/>
    <w:lvl w:ilvl="0" w:tplc="1852731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7D1398"/>
    <w:multiLevelType w:val="hybridMultilevel"/>
    <w:tmpl w:val="E104E04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11D2F"/>
    <w:multiLevelType w:val="hybridMultilevel"/>
    <w:tmpl w:val="B7EE938E"/>
    <w:lvl w:ilvl="0" w:tplc="F13A06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5D121C"/>
    <w:multiLevelType w:val="hybridMultilevel"/>
    <w:tmpl w:val="B37E6DCE"/>
    <w:lvl w:ilvl="0" w:tplc="A1720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62606"/>
    <w:multiLevelType w:val="hybridMultilevel"/>
    <w:tmpl w:val="2F2626E2"/>
    <w:lvl w:ilvl="0" w:tplc="3AA65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4464B"/>
    <w:multiLevelType w:val="hybridMultilevel"/>
    <w:tmpl w:val="A41A09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132D9"/>
    <w:multiLevelType w:val="hybridMultilevel"/>
    <w:tmpl w:val="E786B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912D04"/>
    <w:multiLevelType w:val="hybridMultilevel"/>
    <w:tmpl w:val="4DDAF858"/>
    <w:lvl w:ilvl="0" w:tplc="E020B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E95C84"/>
    <w:multiLevelType w:val="hybridMultilevel"/>
    <w:tmpl w:val="1A6616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24972"/>
    <w:multiLevelType w:val="hybridMultilevel"/>
    <w:tmpl w:val="0E06467E"/>
    <w:lvl w:ilvl="0" w:tplc="A3D0FB94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997044"/>
    <w:multiLevelType w:val="hybridMultilevel"/>
    <w:tmpl w:val="6C3A6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A0841"/>
    <w:multiLevelType w:val="hybridMultilevel"/>
    <w:tmpl w:val="BF9A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01F11"/>
    <w:multiLevelType w:val="hybridMultilevel"/>
    <w:tmpl w:val="8836F328"/>
    <w:lvl w:ilvl="0" w:tplc="3AA65D8A">
      <w:start w:val="1"/>
      <w:numFmt w:val="decimal"/>
      <w:lvlText w:val="%1."/>
      <w:lvlJc w:val="left"/>
      <w:pPr>
        <w:ind w:left="78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33CF4D8A"/>
    <w:multiLevelType w:val="hybridMultilevel"/>
    <w:tmpl w:val="F0F6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F370E"/>
    <w:multiLevelType w:val="hybridMultilevel"/>
    <w:tmpl w:val="BC1AB2A6"/>
    <w:lvl w:ilvl="0" w:tplc="1904F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6F2E9F"/>
    <w:multiLevelType w:val="hybridMultilevel"/>
    <w:tmpl w:val="E56CFE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0C16A7"/>
    <w:multiLevelType w:val="hybridMultilevel"/>
    <w:tmpl w:val="5124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5171C"/>
    <w:multiLevelType w:val="hybridMultilevel"/>
    <w:tmpl w:val="A948B7BC"/>
    <w:lvl w:ilvl="0" w:tplc="ED64D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560FC1"/>
    <w:multiLevelType w:val="hybridMultilevel"/>
    <w:tmpl w:val="0164D1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657CC0"/>
    <w:multiLevelType w:val="hybridMultilevel"/>
    <w:tmpl w:val="5192D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AB288B"/>
    <w:multiLevelType w:val="hybridMultilevel"/>
    <w:tmpl w:val="0A107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A51"/>
    <w:multiLevelType w:val="hybridMultilevel"/>
    <w:tmpl w:val="D27EBB9A"/>
    <w:lvl w:ilvl="0" w:tplc="FB3486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166DC5"/>
    <w:multiLevelType w:val="hybridMultilevel"/>
    <w:tmpl w:val="B6F8C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E6EF1"/>
    <w:multiLevelType w:val="hybridMultilevel"/>
    <w:tmpl w:val="C82A7F9E"/>
    <w:lvl w:ilvl="0" w:tplc="556A29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E731C"/>
    <w:multiLevelType w:val="hybridMultilevel"/>
    <w:tmpl w:val="A41A09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53933"/>
    <w:multiLevelType w:val="hybridMultilevel"/>
    <w:tmpl w:val="C5282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11012"/>
    <w:multiLevelType w:val="hybridMultilevel"/>
    <w:tmpl w:val="66A4225A"/>
    <w:lvl w:ilvl="0" w:tplc="4A2CD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951BF"/>
    <w:multiLevelType w:val="hybridMultilevel"/>
    <w:tmpl w:val="9238E01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73CA6CA0"/>
    <w:multiLevelType w:val="hybridMultilevel"/>
    <w:tmpl w:val="A336F0F6"/>
    <w:lvl w:ilvl="0" w:tplc="A51A4F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051834"/>
    <w:multiLevelType w:val="hybridMultilevel"/>
    <w:tmpl w:val="D5C43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1B0ADA"/>
    <w:multiLevelType w:val="hybridMultilevel"/>
    <w:tmpl w:val="1A52223E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352F0B"/>
    <w:multiLevelType w:val="hybridMultilevel"/>
    <w:tmpl w:val="AB7C46FE"/>
    <w:lvl w:ilvl="0" w:tplc="28C0A968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E2809"/>
    <w:multiLevelType w:val="hybridMultilevel"/>
    <w:tmpl w:val="4372E494"/>
    <w:lvl w:ilvl="0" w:tplc="3AA65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8"/>
  </w:num>
  <w:num w:numId="5">
    <w:abstractNumId w:val="28"/>
  </w:num>
  <w:num w:numId="6">
    <w:abstractNumId w:val="14"/>
  </w:num>
  <w:num w:numId="7">
    <w:abstractNumId w:val="27"/>
  </w:num>
  <w:num w:numId="8">
    <w:abstractNumId w:val="20"/>
  </w:num>
  <w:num w:numId="9">
    <w:abstractNumId w:val="5"/>
  </w:num>
  <w:num w:numId="10">
    <w:abstractNumId w:val="29"/>
  </w:num>
  <w:num w:numId="11">
    <w:abstractNumId w:val="34"/>
  </w:num>
  <w:num w:numId="12">
    <w:abstractNumId w:val="9"/>
  </w:num>
  <w:num w:numId="13">
    <w:abstractNumId w:val="12"/>
  </w:num>
  <w:num w:numId="14">
    <w:abstractNumId w:val="35"/>
  </w:num>
  <w:num w:numId="15">
    <w:abstractNumId w:val="31"/>
  </w:num>
  <w:num w:numId="16">
    <w:abstractNumId w:val="0"/>
  </w:num>
  <w:num w:numId="17">
    <w:abstractNumId w:val="1"/>
  </w:num>
  <w:num w:numId="18">
    <w:abstractNumId w:val="2"/>
  </w:num>
  <w:num w:numId="19">
    <w:abstractNumId w:val="15"/>
  </w:num>
  <w:num w:numId="20">
    <w:abstractNumId w:val="24"/>
  </w:num>
  <w:num w:numId="21">
    <w:abstractNumId w:val="30"/>
  </w:num>
  <w:num w:numId="22">
    <w:abstractNumId w:val="7"/>
  </w:num>
  <w:num w:numId="23">
    <w:abstractNumId w:val="26"/>
  </w:num>
  <w:num w:numId="24">
    <w:abstractNumId w:val="21"/>
  </w:num>
  <w:num w:numId="25">
    <w:abstractNumId w:val="32"/>
  </w:num>
  <w:num w:numId="26">
    <w:abstractNumId w:val="11"/>
  </w:num>
  <w:num w:numId="27">
    <w:abstractNumId w:val="18"/>
  </w:num>
  <w:num w:numId="28">
    <w:abstractNumId w:val="19"/>
  </w:num>
  <w:num w:numId="29">
    <w:abstractNumId w:val="33"/>
  </w:num>
  <w:num w:numId="30">
    <w:abstractNumId w:val="25"/>
  </w:num>
  <w:num w:numId="31">
    <w:abstractNumId w:val="10"/>
  </w:num>
  <w:num w:numId="32">
    <w:abstractNumId w:val="6"/>
  </w:num>
  <w:num w:numId="33">
    <w:abstractNumId w:val="22"/>
  </w:num>
  <w:num w:numId="34">
    <w:abstractNumId w:val="13"/>
  </w:num>
  <w:num w:numId="35">
    <w:abstractNumId w:val="36"/>
  </w:num>
  <w:num w:numId="36">
    <w:abstractNumId w:val="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8C"/>
    <w:rsid w:val="00080C86"/>
    <w:rsid w:val="000E3372"/>
    <w:rsid w:val="001551DA"/>
    <w:rsid w:val="001826F6"/>
    <w:rsid w:val="001C4BA8"/>
    <w:rsid w:val="001C5E0E"/>
    <w:rsid w:val="00206AE9"/>
    <w:rsid w:val="00285B03"/>
    <w:rsid w:val="002B6F79"/>
    <w:rsid w:val="002C06CB"/>
    <w:rsid w:val="00314E0E"/>
    <w:rsid w:val="0035118D"/>
    <w:rsid w:val="003C0DBD"/>
    <w:rsid w:val="00422247"/>
    <w:rsid w:val="00423482"/>
    <w:rsid w:val="004D323F"/>
    <w:rsid w:val="004E1C68"/>
    <w:rsid w:val="00531765"/>
    <w:rsid w:val="00587845"/>
    <w:rsid w:val="00594566"/>
    <w:rsid w:val="00645C7E"/>
    <w:rsid w:val="00667878"/>
    <w:rsid w:val="007419D0"/>
    <w:rsid w:val="00790175"/>
    <w:rsid w:val="007F057A"/>
    <w:rsid w:val="00802628"/>
    <w:rsid w:val="00816C66"/>
    <w:rsid w:val="00822E2C"/>
    <w:rsid w:val="0084421D"/>
    <w:rsid w:val="008570F6"/>
    <w:rsid w:val="00887A0F"/>
    <w:rsid w:val="009D3BB5"/>
    <w:rsid w:val="009E5136"/>
    <w:rsid w:val="00A21865"/>
    <w:rsid w:val="00A95914"/>
    <w:rsid w:val="00AF7960"/>
    <w:rsid w:val="00BA7FF1"/>
    <w:rsid w:val="00BC5A9F"/>
    <w:rsid w:val="00C11960"/>
    <w:rsid w:val="00C90EBD"/>
    <w:rsid w:val="00CD348C"/>
    <w:rsid w:val="00DA61E5"/>
    <w:rsid w:val="00DB22AC"/>
    <w:rsid w:val="00DB7B8A"/>
    <w:rsid w:val="00E22F25"/>
    <w:rsid w:val="00E67B8C"/>
    <w:rsid w:val="00EF3072"/>
    <w:rsid w:val="00F003C1"/>
    <w:rsid w:val="00F74DE3"/>
    <w:rsid w:val="00FA708B"/>
    <w:rsid w:val="00FD3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7B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32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628"/>
  </w:style>
  <w:style w:type="paragraph" w:styleId="Stopka">
    <w:name w:val="footer"/>
    <w:basedOn w:val="Normalny"/>
    <w:link w:val="StopkaZnak"/>
    <w:uiPriority w:val="99"/>
    <w:unhideWhenUsed/>
    <w:rsid w:val="0080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628"/>
  </w:style>
  <w:style w:type="paragraph" w:styleId="Tekstdymka">
    <w:name w:val="Balloon Text"/>
    <w:basedOn w:val="Normalny"/>
    <w:link w:val="TekstdymkaZnak"/>
    <w:uiPriority w:val="99"/>
    <w:semiHidden/>
    <w:unhideWhenUsed/>
    <w:rsid w:val="0080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7B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32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628"/>
  </w:style>
  <w:style w:type="paragraph" w:styleId="Stopka">
    <w:name w:val="footer"/>
    <w:basedOn w:val="Normalny"/>
    <w:link w:val="StopkaZnak"/>
    <w:uiPriority w:val="99"/>
    <w:unhideWhenUsed/>
    <w:rsid w:val="0080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628"/>
  </w:style>
  <w:style w:type="paragraph" w:styleId="Tekstdymka">
    <w:name w:val="Balloon Text"/>
    <w:basedOn w:val="Normalny"/>
    <w:link w:val="TekstdymkaZnak"/>
    <w:uiPriority w:val="99"/>
    <w:semiHidden/>
    <w:unhideWhenUsed/>
    <w:rsid w:val="0080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D444-8C52-420B-8E1C-375F3C24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4158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2017-01-27T11:45:00Z</dcterms:created>
  <dcterms:modified xsi:type="dcterms:W3CDTF">2017-01-27T11:45:00Z</dcterms:modified>
</cp:coreProperties>
</file>